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8CF8" w14:textId="33913C0B" w:rsidR="00123374" w:rsidRDefault="00123374" w:rsidP="007F5A43">
      <w:pPr>
        <w:pStyle w:val="Ttulo3"/>
        <w:spacing w:before="76"/>
        <w:ind w:left="0" w:right="-1" w:firstLine="0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TERMO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CONSENTIMENTO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PARA</w:t>
      </w:r>
      <w:r w:rsidRPr="007F5A43">
        <w:rPr>
          <w:rFonts w:ascii="Book Antiqua" w:hAnsi="Book Antiqua"/>
          <w:spacing w:val="-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TRATAMENTO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PESSOAIS</w:t>
      </w:r>
    </w:p>
    <w:p w14:paraId="65B93222" w14:textId="77777777" w:rsidR="007F5A43" w:rsidRPr="007F5A43" w:rsidRDefault="007F5A43" w:rsidP="007F5A43">
      <w:pPr>
        <w:pStyle w:val="Ttulo3"/>
        <w:spacing w:before="76"/>
        <w:ind w:left="0" w:right="-1" w:firstLine="0"/>
        <w:jc w:val="both"/>
        <w:rPr>
          <w:rFonts w:ascii="Book Antiqua" w:hAnsi="Book Antiqua"/>
          <w:sz w:val="24"/>
          <w:szCs w:val="24"/>
        </w:rPr>
      </w:pPr>
    </w:p>
    <w:p w14:paraId="6585F510" w14:textId="7D83C0DF" w:rsidR="00123374" w:rsidRPr="007F5A43" w:rsidRDefault="00123374" w:rsidP="007F5A43">
      <w:pPr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Eu,___________________________________________________________________, abaixo</w:t>
      </w:r>
      <w:r w:rsidRPr="007F5A43">
        <w:rPr>
          <w:rFonts w:ascii="Book Antiqua" w:hAnsi="Book Antiqua"/>
          <w:sz w:val="24"/>
          <w:szCs w:val="24"/>
        </w:rPr>
        <w:tab/>
        <w:t xml:space="preserve"> assinado(a),</w:t>
      </w:r>
      <w:r w:rsidRPr="007F5A43">
        <w:rPr>
          <w:rFonts w:ascii="Book Antiqua" w:hAnsi="Book Antiqua"/>
          <w:sz w:val="24"/>
          <w:szCs w:val="24"/>
        </w:rPr>
        <w:tab/>
        <w:t>inscrito no CRA-BA sob o nº_________________portador(a) da</w:t>
      </w:r>
      <w:r w:rsidRPr="007F5A43">
        <w:rPr>
          <w:rFonts w:ascii="Book Antiqua" w:hAnsi="Book Antiqua"/>
          <w:sz w:val="24"/>
          <w:szCs w:val="24"/>
        </w:rPr>
        <w:tab/>
        <w:t>cédula</w:t>
      </w:r>
      <w:r w:rsidRPr="007F5A43">
        <w:rPr>
          <w:rFonts w:ascii="Book Antiqua" w:hAnsi="Book Antiqua"/>
          <w:sz w:val="24"/>
          <w:szCs w:val="24"/>
        </w:rPr>
        <w:tab/>
        <w:t>de</w:t>
      </w:r>
      <w:r w:rsidRPr="007F5A43">
        <w:rPr>
          <w:rFonts w:ascii="Book Antiqua" w:hAnsi="Book Antiqua"/>
          <w:sz w:val="24"/>
          <w:szCs w:val="24"/>
        </w:rPr>
        <w:tab/>
        <w:t>identidade</w:t>
      </w:r>
      <w:r w:rsidRPr="007F5A43">
        <w:rPr>
          <w:rFonts w:ascii="Book Antiqua" w:hAnsi="Book Antiqua"/>
          <w:sz w:val="24"/>
          <w:szCs w:val="24"/>
        </w:rPr>
        <w:tab/>
        <w:t>RG</w:t>
      </w:r>
      <w:r w:rsidRPr="007F5A43">
        <w:rPr>
          <w:rFonts w:ascii="Book Antiqua" w:hAnsi="Book Antiqua"/>
          <w:sz w:val="24"/>
          <w:szCs w:val="24"/>
        </w:rPr>
        <w:tab/>
        <w:t>sob</w:t>
      </w:r>
      <w:r w:rsidRPr="007F5A43">
        <w:rPr>
          <w:rFonts w:ascii="Book Antiqua" w:hAnsi="Book Antiqua"/>
          <w:sz w:val="24"/>
          <w:szCs w:val="24"/>
        </w:rPr>
        <w:tab/>
        <w:t>nº___________________________</w:t>
      </w:r>
    </w:p>
    <w:p w14:paraId="15F4523C" w14:textId="77777777" w:rsidR="00123374" w:rsidRPr="007F5A43" w:rsidRDefault="00123374" w:rsidP="007F5A43">
      <w:pPr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SSP/______e</w:t>
      </w:r>
      <w:r w:rsidRPr="007F5A43">
        <w:rPr>
          <w:rFonts w:ascii="Book Antiqua" w:hAnsi="Book Antiqua"/>
          <w:sz w:val="24"/>
          <w:szCs w:val="24"/>
        </w:rPr>
        <w:tab/>
        <w:t>inscrito(a)</w:t>
      </w:r>
      <w:r w:rsidRPr="007F5A43">
        <w:rPr>
          <w:rFonts w:ascii="Book Antiqua" w:hAnsi="Book Antiqua"/>
          <w:sz w:val="24"/>
          <w:szCs w:val="24"/>
        </w:rPr>
        <w:tab/>
        <w:t>no</w:t>
      </w:r>
      <w:r w:rsidRPr="007F5A43">
        <w:rPr>
          <w:rFonts w:ascii="Book Antiqua" w:hAnsi="Book Antiqua"/>
          <w:sz w:val="24"/>
          <w:szCs w:val="24"/>
        </w:rPr>
        <w:tab/>
        <w:t>CPF</w:t>
      </w:r>
      <w:r w:rsidRPr="007F5A43">
        <w:rPr>
          <w:rFonts w:ascii="Book Antiqua" w:hAnsi="Book Antiqua"/>
          <w:sz w:val="24"/>
          <w:szCs w:val="24"/>
        </w:rPr>
        <w:tab/>
        <w:t>sobº nº ___________________________, DECLARO estar ciente que:</w:t>
      </w:r>
    </w:p>
    <w:p w14:paraId="78CA7980" w14:textId="77777777" w:rsidR="00123374" w:rsidRPr="007F5A43" w:rsidRDefault="00123374" w:rsidP="007F5A43">
      <w:pPr>
        <w:jc w:val="both"/>
        <w:rPr>
          <w:rFonts w:ascii="Book Antiqua" w:hAnsi="Book Antiqua"/>
          <w:sz w:val="24"/>
          <w:szCs w:val="24"/>
        </w:rPr>
      </w:pPr>
    </w:p>
    <w:p w14:paraId="0A4687E1" w14:textId="5903907A" w:rsidR="00123374" w:rsidRPr="007F5A43" w:rsidRDefault="00123374" w:rsidP="007F5A43">
      <w:pPr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Ao declarar que concorda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com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 presente termo, o Titular consente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que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CONSELHO REGIONAL DE ADMINISTRAÇÃO DA BAHIA, Autarquia Federal criada pela Lei nº 4.769/65 com a finalidade de disciplinar e fiscalizar o exercício da profissão de Administrador e dos demais profissionais de Administração,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doravante denominado CRA-BA, tome decisões, bem como, realize o tratamento de seus dados pessoais,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envolvendo operações como as que se referem a coleta, produção, recepção, classificação, utilização, acesso,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reprodução, transmissão, distribuição, processamento, arquivamento, armazenamento, eliminação, avaliação ou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controle da informação, modificação, comunicação, transferência, difusão ou extração, em conformidade com a Lei nº</w:t>
      </w:r>
      <w:r w:rsidRPr="007F5A43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13.709/18</w:t>
      </w:r>
      <w:r w:rsidRPr="007F5A43">
        <w:rPr>
          <w:rFonts w:ascii="Book Antiqua" w:hAnsi="Book Antiqua"/>
          <w:spacing w:val="-9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-</w:t>
      </w:r>
      <w:r w:rsidRPr="007F5A43">
        <w:rPr>
          <w:rFonts w:ascii="Book Antiqua" w:hAnsi="Book Antiqua"/>
          <w:spacing w:val="-5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Lei</w:t>
      </w:r>
      <w:r w:rsidRPr="007F5A43">
        <w:rPr>
          <w:rFonts w:ascii="Book Antiqua" w:hAnsi="Book Antiqua"/>
          <w:spacing w:val="-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Geral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 Proteção de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  <w:r w:rsidRPr="007F5A43">
        <w:rPr>
          <w:rFonts w:ascii="Book Antiqua" w:hAnsi="Book Antiqua"/>
          <w:spacing w:val="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Pessoais</w:t>
      </w:r>
      <w:r w:rsidRPr="007F5A43">
        <w:rPr>
          <w:rFonts w:ascii="Book Antiqua" w:hAnsi="Book Antiqua"/>
          <w:spacing w:val="-2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(LGPD).</w:t>
      </w:r>
    </w:p>
    <w:p w14:paraId="4ED77CE2" w14:textId="77777777" w:rsidR="00123374" w:rsidRPr="007F5A43" w:rsidRDefault="00123374" w:rsidP="007F5A43">
      <w:pPr>
        <w:pStyle w:val="Corpodetexto"/>
        <w:spacing w:before="1"/>
        <w:jc w:val="both"/>
        <w:rPr>
          <w:rFonts w:ascii="Book Antiqua" w:hAnsi="Book Antiqua"/>
          <w:sz w:val="24"/>
          <w:szCs w:val="24"/>
        </w:rPr>
      </w:pPr>
    </w:p>
    <w:p w14:paraId="3BDEC225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spacing w:before="1"/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Dos</w:t>
      </w:r>
      <w:r w:rsidRPr="007F5A43">
        <w:rPr>
          <w:rFonts w:ascii="Book Antiqua" w:hAnsi="Book Antiqua"/>
          <w:spacing w:val="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  <w:r w:rsidRPr="007F5A43">
        <w:rPr>
          <w:rFonts w:ascii="Book Antiqua" w:hAnsi="Book Antiqua"/>
          <w:spacing w:val="-1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pessoais</w:t>
      </w:r>
    </w:p>
    <w:p w14:paraId="6BCAC953" w14:textId="77777777" w:rsidR="00123374" w:rsidRPr="007F5A43" w:rsidRDefault="00123374" w:rsidP="007F5A43">
      <w:pPr>
        <w:pStyle w:val="Corpodetexto"/>
        <w:spacing w:before="7"/>
        <w:jc w:val="both"/>
        <w:rPr>
          <w:rFonts w:ascii="Book Antiqua" w:hAnsi="Book Antiqua"/>
          <w:b/>
          <w:sz w:val="24"/>
          <w:szCs w:val="24"/>
        </w:rPr>
      </w:pPr>
    </w:p>
    <w:p w14:paraId="5D9A64B8" w14:textId="4584FA3A" w:rsidR="00123374" w:rsidRPr="007F5A43" w:rsidRDefault="00123374" w:rsidP="007F5A43">
      <w:pPr>
        <w:pStyle w:val="PargrafodaLista"/>
        <w:numPr>
          <w:ilvl w:val="1"/>
          <w:numId w:val="1"/>
        </w:numPr>
        <w:tabs>
          <w:tab w:val="left" w:pos="491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fica autorizado a tomar decisões referentes ao tratamento e a realizar o tratamento </w:t>
      </w:r>
      <w:r w:rsidRPr="007F5A43">
        <w:rPr>
          <w:rFonts w:ascii="Book Antiqua" w:hAnsi="Book Antiqua"/>
          <w:sz w:val="24"/>
          <w:szCs w:val="24"/>
        </w:rPr>
        <w:t>dos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seguintes</w:t>
      </w:r>
      <w:r w:rsidRPr="002D4E5D">
        <w:rPr>
          <w:rFonts w:ascii="Book Antiqua" w:hAnsi="Book Antiqua"/>
          <w:sz w:val="24"/>
          <w:szCs w:val="24"/>
        </w:rPr>
        <w:t xml:space="preserve"> dados pessoais do Titular: a) Nome completo; b) Data de nascimento; c) Número e imagem da Carteira de Identidade </w:t>
      </w:r>
      <w:r w:rsidRPr="007F5A43">
        <w:rPr>
          <w:rFonts w:ascii="Book Antiqua" w:hAnsi="Book Antiqua"/>
          <w:sz w:val="24"/>
          <w:szCs w:val="24"/>
        </w:rPr>
        <w:t>(RG); d) Número e imagem do Cadastro de Pessoas Físicas (CPF); e) Número e imagem da Carteira Nacional de</w:t>
      </w:r>
      <w:r w:rsidRPr="002D4E5D">
        <w:rPr>
          <w:rFonts w:ascii="Book Antiqua" w:hAnsi="Book Antiqua"/>
          <w:sz w:val="24"/>
          <w:szCs w:val="24"/>
        </w:rPr>
        <w:t xml:space="preserve"> Habilitação (CNH); f) Fotografia 3×4; g) Estado civil; h) Nível de instrução ou escolaridade; i) Imagem do diploma ou certificado de c</w:t>
      </w:r>
      <w:r w:rsidR="002D4E5D" w:rsidRPr="002D4E5D">
        <w:rPr>
          <w:rFonts w:ascii="Book Antiqua" w:hAnsi="Book Antiqua"/>
          <w:sz w:val="24"/>
          <w:szCs w:val="24"/>
        </w:rPr>
        <w:t>olação</w:t>
      </w:r>
      <w:r w:rsidRPr="002D4E5D">
        <w:rPr>
          <w:rFonts w:ascii="Book Antiqua" w:hAnsi="Book Antiqua"/>
          <w:sz w:val="24"/>
          <w:szCs w:val="24"/>
        </w:rPr>
        <w:t xml:space="preserve"> de grau; j) Endereço completo; k) </w:t>
      </w:r>
      <w:r w:rsidRPr="007F5A43">
        <w:rPr>
          <w:rFonts w:ascii="Book Antiqua" w:hAnsi="Book Antiqua"/>
          <w:sz w:val="24"/>
          <w:szCs w:val="24"/>
        </w:rPr>
        <w:t>Números de telefone, WhatsApp e endereços de e-mail; l) Nome de usuário e senha específicos para uso dos</w:t>
      </w:r>
      <w:r w:rsidRPr="002D4E5D">
        <w:rPr>
          <w:rFonts w:ascii="Book Antiqua" w:hAnsi="Book Antiqua"/>
          <w:sz w:val="24"/>
          <w:szCs w:val="24"/>
        </w:rPr>
        <w:t xml:space="preserve"> serviços do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; m) Comunicação, verbal e escrita, mantida entre o Titular e 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>.</w:t>
      </w:r>
    </w:p>
    <w:p w14:paraId="0716D285" w14:textId="77777777" w:rsidR="00123374" w:rsidRPr="007F5A43" w:rsidRDefault="00123374" w:rsidP="007F5A43">
      <w:pPr>
        <w:pStyle w:val="Corpodetexto"/>
        <w:spacing w:before="11"/>
        <w:jc w:val="both"/>
        <w:rPr>
          <w:rFonts w:ascii="Book Antiqua" w:hAnsi="Book Antiqua"/>
          <w:sz w:val="24"/>
          <w:szCs w:val="24"/>
        </w:rPr>
      </w:pPr>
    </w:p>
    <w:p w14:paraId="1196EC78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w w:val="95"/>
          <w:sz w:val="24"/>
          <w:szCs w:val="24"/>
        </w:rPr>
        <w:t>Das</w:t>
      </w:r>
      <w:r w:rsidRPr="007F5A43">
        <w:rPr>
          <w:rFonts w:ascii="Book Antiqua" w:hAnsi="Book Antiqua"/>
          <w:spacing w:val="30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finalidades</w:t>
      </w:r>
      <w:r w:rsidRPr="007F5A43">
        <w:rPr>
          <w:rFonts w:ascii="Book Antiqua" w:hAnsi="Book Antiqua"/>
          <w:spacing w:val="33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do</w:t>
      </w:r>
      <w:r w:rsidRPr="007F5A43">
        <w:rPr>
          <w:rFonts w:ascii="Book Antiqua" w:hAnsi="Book Antiqua"/>
          <w:spacing w:val="32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tratamento</w:t>
      </w:r>
      <w:r w:rsidRPr="007F5A43">
        <w:rPr>
          <w:rFonts w:ascii="Book Antiqua" w:hAnsi="Book Antiqua"/>
          <w:spacing w:val="32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dos</w:t>
      </w:r>
      <w:r w:rsidRPr="007F5A43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dados</w:t>
      </w:r>
    </w:p>
    <w:p w14:paraId="65FA7B41" w14:textId="77777777" w:rsidR="00123374" w:rsidRPr="007F5A43" w:rsidRDefault="00123374" w:rsidP="007F5A43">
      <w:pPr>
        <w:pStyle w:val="Corpodetexto"/>
        <w:spacing w:before="10"/>
        <w:jc w:val="both"/>
        <w:rPr>
          <w:rFonts w:ascii="Book Antiqua" w:hAnsi="Book Antiqua"/>
          <w:b/>
          <w:sz w:val="24"/>
          <w:szCs w:val="24"/>
        </w:rPr>
      </w:pPr>
    </w:p>
    <w:p w14:paraId="10564065" w14:textId="3C8311C1" w:rsidR="00123374" w:rsidRPr="007F5A43" w:rsidRDefault="00123374" w:rsidP="007F5A43">
      <w:pPr>
        <w:pStyle w:val="PargrafodaLista"/>
        <w:numPr>
          <w:ilvl w:val="1"/>
          <w:numId w:val="1"/>
        </w:numPr>
        <w:tabs>
          <w:tab w:val="left" w:pos="527"/>
        </w:tabs>
        <w:spacing w:line="276" w:lineRule="auto"/>
        <w:ind w:right="121" w:firstLine="0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O tratamento dos dados pessoais listados neste termo tem as seguintes finalidades:</w:t>
      </w:r>
      <w:r w:rsidRPr="00322AC6">
        <w:rPr>
          <w:rFonts w:ascii="Book Antiqua" w:hAnsi="Book Antiqua"/>
          <w:sz w:val="24"/>
          <w:szCs w:val="24"/>
        </w:rPr>
        <w:t xml:space="preserve"> </w:t>
      </w:r>
    </w:p>
    <w:p w14:paraId="4163CD4F" w14:textId="4926104F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 xml:space="preserve">Possibilitar que o </w:t>
      </w:r>
      <w:r w:rsidR="00720AD8"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sz w:val="24"/>
          <w:szCs w:val="24"/>
        </w:rPr>
        <w:t xml:space="preserve"> identifique e entre em contato com o Titular para fins de relacionamento profissional;</w:t>
      </w:r>
    </w:p>
    <w:p w14:paraId="2CC83142" w14:textId="6001D9A7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 xml:space="preserve">Possibilitar que o CRA-BA realize o devido tratamento legítimo e específico de seu Registro Profissional, com emissão da cédula de identidade profissional e de cobranças de anuidades, bem como </w:t>
      </w:r>
      <w:r w:rsidRPr="007F5A43">
        <w:rPr>
          <w:rFonts w:ascii="Book Antiqua" w:hAnsi="Book Antiqua"/>
          <w:sz w:val="24"/>
          <w:szCs w:val="24"/>
        </w:rPr>
        <w:lastRenderedPageBreak/>
        <w:t>atualizações cadastrais em decorrência de transferências e anotações técnicas profissionais por meio de comunicação eletrônica, pessoal ou postal;</w:t>
      </w:r>
    </w:p>
    <w:p w14:paraId="1716777D" w14:textId="3FC4CBA1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Possibilitar que o CRA-BA realize o devido tratamento legítimo e específico de seu Registro Profissional para inclusão e atualizações cadastrais;</w:t>
      </w:r>
    </w:p>
    <w:p w14:paraId="53F2A6F6" w14:textId="2371175A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 xml:space="preserve">Possibilitar que o </w:t>
      </w:r>
      <w:r w:rsidR="00720AD8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sz w:val="24"/>
          <w:szCs w:val="24"/>
        </w:rPr>
        <w:t xml:space="preserve"> envie ou forneça ao Titular seus produtos e serviços, de forma remunerada ou gratuita;</w:t>
      </w:r>
    </w:p>
    <w:p w14:paraId="44E85C4F" w14:textId="77777777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w w:val="95"/>
          <w:sz w:val="24"/>
          <w:szCs w:val="24"/>
        </w:rPr>
        <w:t xml:space="preserve">Possibilitar que o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 envie</w:t>
      </w:r>
      <w:r w:rsidRPr="007F5A43">
        <w:rPr>
          <w:rFonts w:ascii="Book Antiqua" w:hAnsi="Book Antiqua"/>
          <w:spacing w:val="-15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documentos</w:t>
      </w:r>
      <w:r w:rsidRPr="007F5A43">
        <w:rPr>
          <w:rFonts w:ascii="Book Antiqua" w:hAnsi="Book Antiqua"/>
          <w:spacing w:val="-17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de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forma</w:t>
      </w:r>
      <w:r w:rsidRPr="007F5A43">
        <w:rPr>
          <w:rFonts w:ascii="Book Antiqua" w:hAnsi="Book Antiqua"/>
          <w:spacing w:val="-21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geral</w:t>
      </w:r>
      <w:r w:rsidRPr="007F5A43">
        <w:rPr>
          <w:rFonts w:ascii="Book Antiqua" w:hAnsi="Book Antiqua"/>
          <w:spacing w:val="-13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e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realize</w:t>
      </w:r>
      <w:r w:rsidRPr="007F5A43">
        <w:rPr>
          <w:rFonts w:ascii="Book Antiqua" w:hAnsi="Book Antiqua"/>
          <w:spacing w:val="-15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mala</w:t>
      </w:r>
      <w:r w:rsidRPr="007F5A43">
        <w:rPr>
          <w:rFonts w:ascii="Book Antiqua" w:hAnsi="Book Antiqua"/>
          <w:spacing w:val="-15"/>
          <w:sz w:val="24"/>
          <w:szCs w:val="24"/>
        </w:rPr>
        <w:t xml:space="preserve"> </w:t>
      </w:r>
      <w:r w:rsidRPr="007F5A43">
        <w:rPr>
          <w:rFonts w:ascii="Book Antiqua" w:hAnsi="Book Antiqua"/>
          <w:spacing w:val="-1"/>
          <w:sz w:val="24"/>
          <w:szCs w:val="24"/>
        </w:rPr>
        <w:t>direta;</w:t>
      </w:r>
      <w:r w:rsidRPr="007F5A43">
        <w:rPr>
          <w:rFonts w:ascii="Book Antiqua" w:hAnsi="Book Antiqua"/>
          <w:spacing w:val="-17"/>
          <w:sz w:val="24"/>
          <w:szCs w:val="24"/>
        </w:rPr>
        <w:t xml:space="preserve"> </w:t>
      </w:r>
    </w:p>
    <w:p w14:paraId="39E18058" w14:textId="77777777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pacing w:val="-1"/>
          <w:sz w:val="24"/>
          <w:szCs w:val="24"/>
        </w:rPr>
        <w:t>Possibilitar</w:t>
      </w:r>
      <w:r w:rsidRPr="007F5A43">
        <w:rPr>
          <w:rFonts w:ascii="Book Antiqua" w:hAnsi="Book Antiqua"/>
          <w:spacing w:val="-1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que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estruture,</w:t>
      </w:r>
      <w:r w:rsidRPr="007F5A43">
        <w:rPr>
          <w:rFonts w:ascii="Book Antiqua" w:hAnsi="Book Antiqua"/>
          <w:spacing w:val="-1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teste</w:t>
      </w:r>
      <w:r w:rsidRPr="007F5A43">
        <w:rPr>
          <w:rFonts w:ascii="Book Antiqua" w:hAnsi="Book Antiqua"/>
          <w:spacing w:val="-20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</w:t>
      </w:r>
      <w:r w:rsidRPr="007F5A43">
        <w:rPr>
          <w:rFonts w:ascii="Book Antiqua" w:hAnsi="Book Antiqua"/>
          <w:spacing w:val="-1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promova</w:t>
      </w:r>
      <w:r w:rsidRPr="007F5A43">
        <w:rPr>
          <w:rFonts w:ascii="Book Antiqua" w:hAnsi="Book Antiqua"/>
          <w:spacing w:val="-14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os</w:t>
      </w:r>
      <w:r w:rsidRPr="007F5A43">
        <w:rPr>
          <w:rFonts w:ascii="Book Antiqua" w:hAnsi="Book Antiqua"/>
          <w:spacing w:val="-54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serviços prestados;</w:t>
      </w:r>
    </w:p>
    <w:p w14:paraId="7893B4D4" w14:textId="77777777" w:rsidR="002D4E5D" w:rsidRPr="002D4E5D" w:rsidRDefault="007F5A43" w:rsidP="002D4E5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w w:val="95"/>
          <w:sz w:val="24"/>
          <w:szCs w:val="24"/>
        </w:rPr>
        <w:t xml:space="preserve">Possibilitar que o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w w:val="95"/>
          <w:sz w:val="24"/>
          <w:szCs w:val="24"/>
        </w:rPr>
        <w:t xml:space="preserve"> gere dados estatísticos;</w:t>
      </w:r>
      <w:r w:rsidR="002D4E5D" w:rsidRPr="002D4E5D">
        <w:rPr>
          <w:rFonts w:ascii="Book Antiqua" w:hAnsi="Book Antiqua"/>
          <w:w w:val="95"/>
          <w:sz w:val="24"/>
          <w:szCs w:val="24"/>
        </w:rPr>
        <w:t xml:space="preserve"> </w:t>
      </w:r>
    </w:p>
    <w:p w14:paraId="53F995AC" w14:textId="1B8FD965" w:rsidR="002D4E5D" w:rsidRPr="007F5A43" w:rsidRDefault="002D4E5D" w:rsidP="002D4E5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w w:val="95"/>
          <w:sz w:val="24"/>
          <w:szCs w:val="24"/>
        </w:rPr>
        <w:t xml:space="preserve">Possibilitar que o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w w:val="95"/>
          <w:sz w:val="24"/>
          <w:szCs w:val="24"/>
        </w:rPr>
        <w:t xml:space="preserve"> utilize tais dados na elaboração de relatórios;</w:t>
      </w:r>
    </w:p>
    <w:p w14:paraId="28EFBB1B" w14:textId="4AFECD2D" w:rsidR="002D4E5D" w:rsidRPr="007F5A43" w:rsidRDefault="002D4E5D" w:rsidP="002D4E5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w w:val="95"/>
          <w:sz w:val="24"/>
          <w:szCs w:val="24"/>
        </w:rPr>
        <w:t xml:space="preserve">Possibilitar que o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w w:val="95"/>
          <w:sz w:val="24"/>
          <w:szCs w:val="24"/>
        </w:rPr>
        <w:t xml:space="preserve"> utilize tais</w:t>
      </w:r>
      <w:r w:rsidRPr="007F5A43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para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manter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banco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30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  <w:r w:rsidR="00720AD8">
        <w:rPr>
          <w:rFonts w:ascii="Book Antiqua" w:hAnsi="Book Antiqua"/>
          <w:sz w:val="24"/>
          <w:szCs w:val="24"/>
        </w:rPr>
        <w:t>;</w:t>
      </w:r>
    </w:p>
    <w:p w14:paraId="6171DDF3" w14:textId="1E589D89" w:rsidR="007F5A43" w:rsidRPr="007F5A43" w:rsidRDefault="007F5A43" w:rsidP="007F5A4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pacing w:val="-1"/>
          <w:sz w:val="24"/>
          <w:szCs w:val="24"/>
        </w:rPr>
        <w:t>Possibilitar</w:t>
      </w:r>
      <w:r w:rsidRPr="007F5A43">
        <w:rPr>
          <w:rFonts w:ascii="Book Antiqua" w:hAnsi="Book Antiqua"/>
          <w:spacing w:val="-5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que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CRA-BA</w:t>
      </w:r>
      <w:r w:rsidRPr="007F5A43">
        <w:rPr>
          <w:rFonts w:ascii="Book Antiqua" w:hAnsi="Book Antiqua"/>
          <w:spacing w:val="-5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viabilize</w:t>
      </w:r>
      <w:r w:rsidRPr="007F5A43">
        <w:rPr>
          <w:rFonts w:ascii="Book Antiqua" w:hAnsi="Book Antiqua"/>
          <w:spacing w:val="-9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realização</w:t>
      </w:r>
      <w:r w:rsidRPr="007F5A43">
        <w:rPr>
          <w:rFonts w:ascii="Book Antiqua" w:hAnsi="Book Antiqua"/>
          <w:spacing w:val="-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ações</w:t>
      </w:r>
      <w:r w:rsidRPr="007F5A43">
        <w:rPr>
          <w:rFonts w:ascii="Book Antiqua" w:hAnsi="Book Antiqua"/>
          <w:spacing w:val="-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</w:t>
      </w:r>
      <w:r w:rsidRPr="007F5A43">
        <w:rPr>
          <w:rFonts w:ascii="Book Antiqua" w:hAnsi="Book Antiqua"/>
          <w:spacing w:val="-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projetos</w:t>
      </w:r>
      <w:r w:rsidRPr="007F5A43">
        <w:rPr>
          <w:rFonts w:ascii="Book Antiqua" w:hAnsi="Book Antiqua"/>
          <w:spacing w:val="-6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voltados</w:t>
      </w:r>
      <w:r w:rsidRPr="007F5A43">
        <w:rPr>
          <w:rFonts w:ascii="Book Antiqua" w:hAnsi="Book Antiqua"/>
          <w:spacing w:val="-7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à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sua</w:t>
      </w:r>
      <w:r w:rsidRPr="007F5A43">
        <w:rPr>
          <w:rFonts w:ascii="Book Antiqua" w:hAnsi="Book Antiqua"/>
          <w:spacing w:val="-8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 xml:space="preserve">finalidade </w:t>
      </w:r>
      <w:r w:rsidRPr="007F5A43">
        <w:rPr>
          <w:rFonts w:ascii="Book Antiqua" w:hAnsi="Book Antiqua"/>
          <w:spacing w:val="-53"/>
          <w:sz w:val="24"/>
          <w:szCs w:val="24"/>
        </w:rPr>
        <w:t xml:space="preserve"> </w:t>
      </w:r>
      <w:r w:rsidRPr="007F5A43">
        <w:rPr>
          <w:rFonts w:ascii="Book Antiqua" w:hAnsi="Book Antiqua"/>
          <w:w w:val="95"/>
          <w:sz w:val="24"/>
          <w:szCs w:val="24"/>
        </w:rPr>
        <w:t>institucional, ao conhecimento, à inclusão social, bem como, ao cumprimento de sua obrigação legal e regulatória, em conson</w:t>
      </w:r>
      <w:r w:rsidR="00720AD8">
        <w:rPr>
          <w:rFonts w:ascii="Book Antiqua" w:hAnsi="Book Antiqua"/>
          <w:w w:val="95"/>
          <w:sz w:val="24"/>
          <w:szCs w:val="24"/>
        </w:rPr>
        <w:t>â</w:t>
      </w:r>
      <w:r w:rsidRPr="007F5A43">
        <w:rPr>
          <w:rFonts w:ascii="Book Antiqua" w:hAnsi="Book Antiqua"/>
          <w:w w:val="95"/>
          <w:sz w:val="24"/>
          <w:szCs w:val="24"/>
        </w:rPr>
        <w:t xml:space="preserve">ncia com a </w:t>
      </w:r>
      <w:r w:rsidRPr="007F5A43">
        <w:rPr>
          <w:rFonts w:ascii="Book Antiqua" w:hAnsi="Book Antiqua"/>
          <w:sz w:val="24"/>
          <w:szCs w:val="24"/>
        </w:rPr>
        <w:t>Lei nº 4.769/65</w:t>
      </w:r>
      <w:r w:rsidR="00720AD8">
        <w:rPr>
          <w:rFonts w:ascii="Book Antiqua" w:hAnsi="Book Antiqua"/>
          <w:w w:val="95"/>
          <w:sz w:val="24"/>
          <w:szCs w:val="24"/>
        </w:rPr>
        <w:t>.</w:t>
      </w:r>
    </w:p>
    <w:p w14:paraId="57F10EC0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Do</w:t>
      </w:r>
      <w:r w:rsidRPr="007F5A43">
        <w:rPr>
          <w:rFonts w:ascii="Book Antiqua" w:hAnsi="Book Antiqua"/>
          <w:spacing w:val="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compartilhamento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1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</w:p>
    <w:p w14:paraId="55CFAE18" w14:textId="77777777" w:rsidR="00123374" w:rsidRPr="007F5A43" w:rsidRDefault="00123374" w:rsidP="007F5A43">
      <w:pPr>
        <w:pStyle w:val="Corpodetexto"/>
        <w:spacing w:before="10"/>
        <w:jc w:val="both"/>
        <w:rPr>
          <w:rFonts w:ascii="Book Antiqua" w:hAnsi="Book Antiqua"/>
          <w:b/>
          <w:sz w:val="24"/>
          <w:szCs w:val="24"/>
        </w:rPr>
      </w:pPr>
    </w:p>
    <w:p w14:paraId="1B56C076" w14:textId="42E1E7ED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91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fica autorizado a compartilhar os dados pessoais do Titular com outros agentes de tratamento de </w:t>
      </w:r>
      <w:r w:rsidRPr="007F5A43">
        <w:rPr>
          <w:rFonts w:ascii="Book Antiqua" w:hAnsi="Book Antiqua"/>
          <w:sz w:val="24"/>
          <w:szCs w:val="24"/>
        </w:rPr>
        <w:t>dados, caso seja necessário para as finalidades listadas neste termo, observados os princípios e as garantias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estabelecidas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pela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Lei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13.709/18.</w:t>
      </w:r>
    </w:p>
    <w:p w14:paraId="6A223E5D" w14:textId="77777777" w:rsidR="00123374" w:rsidRPr="007F5A43" w:rsidRDefault="00123374" w:rsidP="007F5A43">
      <w:pPr>
        <w:pStyle w:val="Corpodetexto"/>
        <w:spacing w:before="9"/>
        <w:jc w:val="both"/>
        <w:rPr>
          <w:rFonts w:ascii="Book Antiqua" w:hAnsi="Book Antiqua"/>
          <w:sz w:val="24"/>
          <w:szCs w:val="24"/>
        </w:rPr>
      </w:pPr>
    </w:p>
    <w:p w14:paraId="3EBF6B46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Da</w:t>
      </w:r>
      <w:r w:rsidRPr="007F5A43">
        <w:rPr>
          <w:rFonts w:ascii="Book Antiqua" w:hAnsi="Book Antiqua"/>
          <w:spacing w:val="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segurança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dos</w:t>
      </w:r>
      <w:r w:rsidRPr="007F5A43">
        <w:rPr>
          <w:rFonts w:ascii="Book Antiqua" w:hAnsi="Book Antiqua"/>
          <w:spacing w:val="-14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</w:p>
    <w:p w14:paraId="50832F13" w14:textId="77777777" w:rsidR="00123374" w:rsidRPr="007F5A43" w:rsidRDefault="00123374" w:rsidP="007F5A43">
      <w:pPr>
        <w:pStyle w:val="Corpodetexto"/>
        <w:spacing w:before="11"/>
        <w:jc w:val="both"/>
        <w:rPr>
          <w:rFonts w:ascii="Book Antiqua" w:hAnsi="Book Antiqua"/>
          <w:b/>
          <w:sz w:val="24"/>
          <w:szCs w:val="24"/>
        </w:rPr>
      </w:pPr>
    </w:p>
    <w:p w14:paraId="53B1D327" w14:textId="4E93DE54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87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adotará medidas de segurança, técnicas e administrativas aptas a proteger os dados pessoais de </w:t>
      </w:r>
      <w:r w:rsidRPr="007F5A43">
        <w:rPr>
          <w:rFonts w:ascii="Book Antiqua" w:hAnsi="Book Antiqua"/>
          <w:sz w:val="24"/>
          <w:szCs w:val="24"/>
        </w:rPr>
        <w:t>acessos não autorizados e de situações acidentais ou ilícitas de destruição, perda, alteração, comunicação ou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qualquer forma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tratamento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inadequado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ou</w:t>
      </w:r>
      <w:r w:rsid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ilícito.</w:t>
      </w:r>
    </w:p>
    <w:p w14:paraId="67FE648B" w14:textId="31E89797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96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Em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conformidade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art.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48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 Lei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13.709,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comunicará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Titular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à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Autoridade Nacional de</w:t>
      </w:r>
      <w:r w:rsidRPr="002D4E5D">
        <w:rPr>
          <w:rFonts w:ascii="Book Antiqua" w:hAnsi="Book Antiqua"/>
          <w:sz w:val="24"/>
          <w:szCs w:val="24"/>
        </w:rPr>
        <w:t xml:space="preserve"> Proteção de Dados (ANPD) a ocorrência de incidente de segurança que possa acarretar risco ou dano relevante ao </w:t>
      </w:r>
      <w:r w:rsidRPr="007F5A43">
        <w:rPr>
          <w:rFonts w:ascii="Book Antiqua" w:hAnsi="Book Antiqua"/>
          <w:sz w:val="24"/>
          <w:szCs w:val="24"/>
        </w:rPr>
        <w:t>Titular.</w:t>
      </w:r>
    </w:p>
    <w:p w14:paraId="25641F7C" w14:textId="77777777" w:rsidR="00123374" w:rsidRPr="007F5A43" w:rsidRDefault="00123374" w:rsidP="007F5A43">
      <w:pPr>
        <w:pStyle w:val="Corpodetexto"/>
        <w:spacing w:before="8"/>
        <w:jc w:val="both"/>
        <w:rPr>
          <w:rFonts w:ascii="Book Antiqua" w:hAnsi="Book Antiqua"/>
          <w:sz w:val="24"/>
          <w:szCs w:val="24"/>
        </w:rPr>
      </w:pPr>
    </w:p>
    <w:p w14:paraId="0D189C9C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Término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Tratamento</w:t>
      </w:r>
      <w:r w:rsidRPr="007F5A43">
        <w:rPr>
          <w:rFonts w:ascii="Book Antiqua" w:hAnsi="Book Antiqua"/>
          <w:spacing w:val="-2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dos</w:t>
      </w:r>
      <w:r w:rsidRPr="007F5A43">
        <w:rPr>
          <w:rFonts w:ascii="Book Antiqua" w:hAnsi="Book Antiqua"/>
          <w:spacing w:val="-1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Dados</w:t>
      </w:r>
    </w:p>
    <w:p w14:paraId="043CC7DF" w14:textId="77777777" w:rsidR="00123374" w:rsidRPr="007F5A43" w:rsidRDefault="00123374" w:rsidP="007F5A43">
      <w:pPr>
        <w:pStyle w:val="Corpodetexto"/>
        <w:spacing w:before="11"/>
        <w:jc w:val="both"/>
        <w:rPr>
          <w:rFonts w:ascii="Book Antiqua" w:hAnsi="Book Antiqua"/>
          <w:b/>
          <w:sz w:val="24"/>
          <w:szCs w:val="24"/>
        </w:rPr>
      </w:pPr>
    </w:p>
    <w:p w14:paraId="5C80F13A" w14:textId="3CA23DEC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96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poderá manter e tratar os dados pessoais do Titular durante todo o período em que estes forem </w:t>
      </w:r>
      <w:r w:rsidRPr="007F5A43">
        <w:rPr>
          <w:rFonts w:ascii="Book Antiqua" w:hAnsi="Book Antiqua"/>
          <w:sz w:val="24"/>
          <w:szCs w:val="24"/>
        </w:rPr>
        <w:t>pertinentes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alcance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finalidades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listadas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neste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termo.</w:t>
      </w:r>
    </w:p>
    <w:p w14:paraId="59B31ECD" w14:textId="77777777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75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Dados pessoais anonimizados, sem possibilidade de associação ao indivíduo, poderão ser mantidos por período </w:t>
      </w:r>
      <w:r w:rsidRPr="007F5A43">
        <w:rPr>
          <w:rFonts w:ascii="Book Antiqua" w:hAnsi="Book Antiqua"/>
          <w:sz w:val="24"/>
          <w:szCs w:val="24"/>
        </w:rPr>
        <w:t>indefinido.</w:t>
      </w:r>
    </w:p>
    <w:p w14:paraId="47B18B6B" w14:textId="09CE527B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84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O Titular poderá solicitar via requerimento ao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, a qualquer </w:t>
      </w:r>
      <w:r w:rsidRPr="002D4E5D">
        <w:rPr>
          <w:rFonts w:ascii="Book Antiqua" w:hAnsi="Book Antiqua"/>
          <w:sz w:val="24"/>
          <w:szCs w:val="24"/>
        </w:rPr>
        <w:lastRenderedPageBreak/>
        <w:t xml:space="preserve">momento, que sejam eliminados os dados </w:t>
      </w:r>
      <w:r w:rsidRPr="007F5A43">
        <w:rPr>
          <w:rFonts w:ascii="Book Antiqua" w:hAnsi="Book Antiqua"/>
          <w:sz w:val="24"/>
          <w:szCs w:val="24"/>
        </w:rPr>
        <w:t>pessoais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não anonimizados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Titular,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exceto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hipóteses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previstas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art. 16 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23 da Lei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13.709/18.</w:t>
      </w:r>
    </w:p>
    <w:p w14:paraId="013E65C3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spacing w:before="187"/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Direitos</w:t>
      </w:r>
      <w:r w:rsidRPr="007F5A43">
        <w:rPr>
          <w:rFonts w:ascii="Book Antiqua" w:hAnsi="Book Antiqua"/>
          <w:spacing w:val="-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7F5A43">
        <w:rPr>
          <w:rFonts w:ascii="Book Antiqua" w:hAnsi="Book Antiqua"/>
          <w:spacing w:val="-9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Titular</w:t>
      </w:r>
    </w:p>
    <w:p w14:paraId="51D28DCE" w14:textId="77777777" w:rsidR="00123374" w:rsidRPr="007F5A43" w:rsidRDefault="00123374" w:rsidP="007F5A43">
      <w:pPr>
        <w:pStyle w:val="Corpodetexto"/>
        <w:spacing w:before="10"/>
        <w:jc w:val="both"/>
        <w:rPr>
          <w:rFonts w:ascii="Book Antiqua" w:hAnsi="Book Antiqua"/>
          <w:b/>
          <w:sz w:val="24"/>
          <w:szCs w:val="24"/>
        </w:rPr>
      </w:pPr>
    </w:p>
    <w:p w14:paraId="1596F8DF" w14:textId="28041F6A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84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O Titular tem direito a obter do CRA-BA, em relação aos dados por ele tratados, a qualquer momento e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mediante requisição: a) confirmação da existência de tratamento; b) acesso aos dados; c) correção de dados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incompletos, inexatos ou desatualizados; d) anonimização, bloqueio ou eliminação de dados desnecessários,</w:t>
      </w:r>
      <w:r w:rsidRPr="002D4E5D">
        <w:rPr>
          <w:rFonts w:ascii="Book Antiqua" w:hAnsi="Book Antiqua"/>
          <w:sz w:val="24"/>
          <w:szCs w:val="24"/>
        </w:rPr>
        <w:t xml:space="preserve"> excessivos ou tratados em desconformidade com o disposto na Lei nº 13.709/18; e) eliminação dos dados pessoais </w:t>
      </w:r>
      <w:r w:rsidRPr="007F5A43">
        <w:rPr>
          <w:rFonts w:ascii="Book Antiqua" w:hAnsi="Book Antiqua"/>
          <w:sz w:val="24"/>
          <w:szCs w:val="24"/>
        </w:rPr>
        <w:t>tratados com o consentimento do titular, exceto nas hipóteses previstas nos art. 16 e 23 da Lei nº 13.709/18; f)</w:t>
      </w:r>
      <w:r w:rsidRPr="002D4E5D">
        <w:rPr>
          <w:rFonts w:ascii="Book Antiqua" w:hAnsi="Book Antiqua"/>
          <w:sz w:val="24"/>
          <w:szCs w:val="24"/>
        </w:rPr>
        <w:t xml:space="preserve"> informação das entidades públicas e privadas com as quais </w:t>
      </w:r>
      <w:r w:rsidR="00322AC6">
        <w:rPr>
          <w:rFonts w:ascii="Book Antiqua" w:hAnsi="Book Antiqua"/>
          <w:sz w:val="24"/>
          <w:szCs w:val="24"/>
        </w:rPr>
        <w:t xml:space="preserve">o </w:t>
      </w:r>
      <w:r w:rsidRPr="007F5A43">
        <w:rPr>
          <w:rFonts w:ascii="Book Antiqua" w:hAnsi="Book Antiqua"/>
          <w:sz w:val="24"/>
          <w:szCs w:val="24"/>
        </w:rPr>
        <w:t>CRA-BA</w:t>
      </w:r>
      <w:r w:rsidRPr="002D4E5D">
        <w:rPr>
          <w:rFonts w:ascii="Book Antiqua" w:hAnsi="Book Antiqua"/>
          <w:sz w:val="24"/>
          <w:szCs w:val="24"/>
        </w:rPr>
        <w:t xml:space="preserve"> realizou uso compartilhado de dados; g) informação sobre a possibilidade de não fornecer consentimento e sobre as consequências da negativa; h) revogação </w:t>
      </w:r>
      <w:r w:rsidRPr="007F5A43">
        <w:rPr>
          <w:rFonts w:ascii="Book Antiqua" w:hAnsi="Book Antiqua"/>
          <w:sz w:val="24"/>
          <w:szCs w:val="24"/>
        </w:rPr>
        <w:t>do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consentimento,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termos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§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5º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art.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8º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Lei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nº</w:t>
      </w:r>
      <w:r w:rsidRPr="002D4E5D">
        <w:rPr>
          <w:rFonts w:ascii="Book Antiqua" w:hAnsi="Book Antiqua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13.709/18.</w:t>
      </w:r>
    </w:p>
    <w:p w14:paraId="5BD64A91" w14:textId="77777777" w:rsidR="00123374" w:rsidRPr="007F5A43" w:rsidRDefault="00123374" w:rsidP="007F5A43">
      <w:pPr>
        <w:pStyle w:val="Corpodetexto"/>
        <w:spacing w:before="1"/>
        <w:jc w:val="both"/>
        <w:rPr>
          <w:rFonts w:ascii="Book Antiqua" w:hAnsi="Book Antiqua"/>
          <w:sz w:val="24"/>
          <w:szCs w:val="24"/>
        </w:rPr>
      </w:pPr>
    </w:p>
    <w:p w14:paraId="46F7886C" w14:textId="77777777" w:rsidR="00123374" w:rsidRPr="007F5A43" w:rsidRDefault="00123374" w:rsidP="007F5A43">
      <w:pPr>
        <w:pStyle w:val="Ttulo3"/>
        <w:numPr>
          <w:ilvl w:val="0"/>
          <w:numId w:val="1"/>
        </w:numPr>
        <w:tabs>
          <w:tab w:val="left" w:pos="316"/>
        </w:tabs>
        <w:ind w:hanging="208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Direito</w:t>
      </w:r>
      <w:r w:rsidRPr="007F5A43">
        <w:rPr>
          <w:rFonts w:ascii="Book Antiqua" w:hAnsi="Book Antiqua"/>
          <w:spacing w:val="-4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de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Revogação</w:t>
      </w:r>
      <w:r w:rsidRPr="007F5A43">
        <w:rPr>
          <w:rFonts w:ascii="Book Antiqua" w:hAnsi="Book Antiqua"/>
          <w:spacing w:val="-4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7F5A43">
        <w:rPr>
          <w:rFonts w:ascii="Book Antiqua" w:hAnsi="Book Antiqua"/>
          <w:spacing w:val="-1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Consentimento</w:t>
      </w:r>
    </w:p>
    <w:p w14:paraId="213978B8" w14:textId="77777777" w:rsidR="00123374" w:rsidRPr="007F5A43" w:rsidRDefault="00123374" w:rsidP="007F5A43">
      <w:pPr>
        <w:pStyle w:val="Corpodetexto"/>
        <w:spacing w:before="9"/>
        <w:jc w:val="both"/>
        <w:rPr>
          <w:rFonts w:ascii="Book Antiqua" w:hAnsi="Book Antiqua"/>
          <w:b/>
          <w:sz w:val="24"/>
          <w:szCs w:val="24"/>
        </w:rPr>
      </w:pPr>
    </w:p>
    <w:p w14:paraId="34D8EA62" w14:textId="6B17A3B5" w:rsidR="00123374" w:rsidRPr="007F5A43" w:rsidRDefault="00123374" w:rsidP="002D4E5D">
      <w:pPr>
        <w:pStyle w:val="PargrafodaLista"/>
        <w:numPr>
          <w:ilvl w:val="1"/>
          <w:numId w:val="1"/>
        </w:numPr>
        <w:tabs>
          <w:tab w:val="left" w:pos="494"/>
        </w:tabs>
        <w:spacing w:before="1" w:line="276" w:lineRule="auto"/>
        <w:ind w:right="120" w:firstLine="0"/>
        <w:rPr>
          <w:rFonts w:ascii="Book Antiqua" w:hAnsi="Book Antiqua"/>
          <w:sz w:val="24"/>
          <w:szCs w:val="24"/>
        </w:rPr>
      </w:pPr>
      <w:r w:rsidRPr="002D4E5D">
        <w:rPr>
          <w:rFonts w:ascii="Book Antiqua" w:hAnsi="Book Antiqua"/>
          <w:sz w:val="24"/>
          <w:szCs w:val="24"/>
        </w:rPr>
        <w:t xml:space="preserve">Este consentimento poderá ser revogado pelo Titular, a qualquer momento, mediante simples requerimento ao </w:t>
      </w:r>
      <w:r w:rsidRPr="007F5A43">
        <w:rPr>
          <w:rFonts w:ascii="Book Antiqua" w:hAnsi="Book Antiqua"/>
          <w:sz w:val="24"/>
          <w:szCs w:val="24"/>
        </w:rPr>
        <w:t>CRA-BA.</w:t>
      </w:r>
    </w:p>
    <w:p w14:paraId="04F04B7F" w14:textId="3B5D3E60" w:rsidR="00123374" w:rsidRPr="007F5A43" w:rsidRDefault="00123374" w:rsidP="007F5A43">
      <w:pPr>
        <w:pStyle w:val="PargrafodaLista"/>
        <w:tabs>
          <w:tab w:val="left" w:pos="494"/>
        </w:tabs>
        <w:spacing w:line="276" w:lineRule="auto"/>
        <w:ind w:left="315" w:right="126"/>
        <w:rPr>
          <w:rFonts w:ascii="Book Antiqua" w:hAnsi="Book Antiqua"/>
          <w:sz w:val="24"/>
          <w:szCs w:val="24"/>
        </w:rPr>
      </w:pPr>
    </w:p>
    <w:p w14:paraId="032EB010" w14:textId="3124F85B" w:rsidR="00123374" w:rsidRPr="007F5A43" w:rsidRDefault="00123374" w:rsidP="007F5A43">
      <w:pPr>
        <w:pStyle w:val="PargrafodaLista"/>
        <w:tabs>
          <w:tab w:val="left" w:pos="494"/>
        </w:tabs>
        <w:spacing w:line="276" w:lineRule="auto"/>
        <w:ind w:left="315" w:right="126"/>
        <w:rPr>
          <w:rFonts w:ascii="Book Antiqua" w:hAnsi="Book Antiqua"/>
          <w:sz w:val="24"/>
          <w:szCs w:val="24"/>
        </w:rPr>
      </w:pPr>
    </w:p>
    <w:p w14:paraId="31F4FC37" w14:textId="77777777" w:rsidR="00123374" w:rsidRPr="007F5A43" w:rsidRDefault="00123374" w:rsidP="007F5A43">
      <w:pPr>
        <w:pStyle w:val="PargrafodaLista"/>
        <w:tabs>
          <w:tab w:val="left" w:pos="494"/>
        </w:tabs>
        <w:spacing w:line="276" w:lineRule="auto"/>
        <w:ind w:left="315" w:right="126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___________________________,_______de_________________de 20______.</w:t>
      </w:r>
    </w:p>
    <w:p w14:paraId="0529DF26" w14:textId="091CD3C6" w:rsidR="00123374" w:rsidRPr="007F5A43" w:rsidRDefault="00123374" w:rsidP="007F5A43">
      <w:pPr>
        <w:pStyle w:val="PargrafodaLista"/>
        <w:tabs>
          <w:tab w:val="left" w:pos="494"/>
        </w:tabs>
        <w:spacing w:line="276" w:lineRule="auto"/>
        <w:ind w:left="315" w:right="126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(Local</w:t>
      </w:r>
      <w:r w:rsidRPr="007F5A43">
        <w:rPr>
          <w:rFonts w:ascii="Book Antiqua" w:hAnsi="Book Antiqua"/>
          <w:spacing w:val="-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e</w:t>
      </w:r>
      <w:r w:rsidRPr="007F5A43">
        <w:rPr>
          <w:rFonts w:ascii="Book Antiqua" w:hAnsi="Book Antiqua"/>
          <w:spacing w:val="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Data)</w:t>
      </w:r>
    </w:p>
    <w:p w14:paraId="32626044" w14:textId="77777777" w:rsidR="00123374" w:rsidRPr="007F5A43" w:rsidRDefault="00123374" w:rsidP="007F5A43">
      <w:pPr>
        <w:pStyle w:val="Corpodetexto"/>
        <w:jc w:val="both"/>
        <w:rPr>
          <w:rFonts w:ascii="Book Antiqua" w:hAnsi="Book Antiqua"/>
          <w:sz w:val="24"/>
          <w:szCs w:val="24"/>
        </w:rPr>
      </w:pPr>
    </w:p>
    <w:p w14:paraId="0313D1AC" w14:textId="77777777" w:rsidR="00123374" w:rsidRPr="007F5A43" w:rsidRDefault="00123374" w:rsidP="007F5A43">
      <w:pPr>
        <w:pStyle w:val="Corpodetexto"/>
        <w:jc w:val="both"/>
        <w:rPr>
          <w:rFonts w:ascii="Book Antiqua" w:hAnsi="Book Antiqua"/>
          <w:sz w:val="24"/>
          <w:szCs w:val="24"/>
        </w:rPr>
      </w:pPr>
    </w:p>
    <w:p w14:paraId="470FA67C" w14:textId="2DA36484" w:rsidR="00123374" w:rsidRPr="007F5A43" w:rsidRDefault="00123374" w:rsidP="007F5A43">
      <w:pPr>
        <w:pStyle w:val="Corpodetexto"/>
        <w:spacing w:before="5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D4F7A6" wp14:editId="050BB820">
                <wp:simplePos x="0" y="0"/>
                <wp:positionH relativeFrom="page">
                  <wp:posOffset>1375410</wp:posOffset>
                </wp:positionH>
                <wp:positionV relativeFrom="paragraph">
                  <wp:posOffset>228600</wp:posOffset>
                </wp:positionV>
                <wp:extent cx="4801235" cy="1270"/>
                <wp:effectExtent l="13335" t="9525" r="5080" b="825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>
                            <a:gd name="T0" fmla="+- 0 2166 2166"/>
                            <a:gd name="T1" fmla="*/ T0 w 7561"/>
                            <a:gd name="T2" fmla="+- 0 9727 2166"/>
                            <a:gd name="T3" fmla="*/ T2 w 7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1">
                              <a:moveTo>
                                <a:pt x="0" y="0"/>
                              </a:moveTo>
                              <a:lnTo>
                                <a:pt x="7561" y="0"/>
                              </a:lnTo>
                            </a:path>
                          </a:pathLst>
                        </a:custGeom>
                        <a:noFill/>
                        <a:ln w="60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ABD52" id="Forma Livre: Forma 1" o:spid="_x0000_s1026" style="position:absolute;margin-left:108.3pt;margin-top:18pt;width:37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" path="m,l7561,e" filled="f" strokeweight=".16869mm">
                <v:path arrowok="t" o:connecttype="custom" o:connectlocs="0,0;4801235,0" o:connectangles="0,0"/>
                <w10:wrap type="topAndBottom" anchorx="page"/>
              </v:shape>
            </w:pict>
          </mc:Fallback>
        </mc:AlternateContent>
      </w:r>
    </w:p>
    <w:p w14:paraId="3E72B565" w14:textId="77777777" w:rsidR="00123374" w:rsidRPr="007F5A43" w:rsidRDefault="00123374" w:rsidP="007F5A43">
      <w:pPr>
        <w:pStyle w:val="Corpodetexto"/>
        <w:ind w:left="1550" w:right="1567"/>
        <w:jc w:val="both"/>
        <w:rPr>
          <w:rFonts w:ascii="Book Antiqua" w:hAnsi="Book Antiqua"/>
          <w:sz w:val="24"/>
          <w:szCs w:val="24"/>
        </w:rPr>
      </w:pPr>
      <w:r w:rsidRPr="007F5A43">
        <w:rPr>
          <w:rFonts w:ascii="Book Antiqua" w:hAnsi="Book Antiqua"/>
          <w:sz w:val="24"/>
          <w:szCs w:val="24"/>
        </w:rPr>
        <w:t>ASSINATURA</w:t>
      </w:r>
      <w:r w:rsidRPr="007F5A43">
        <w:rPr>
          <w:rFonts w:ascii="Book Antiqua" w:hAnsi="Book Antiqua"/>
          <w:spacing w:val="-3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DO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(A)</w:t>
      </w:r>
      <w:r w:rsidRPr="007F5A43">
        <w:rPr>
          <w:rFonts w:ascii="Book Antiqua" w:hAnsi="Book Antiqua"/>
          <w:spacing w:val="-1"/>
          <w:sz w:val="24"/>
          <w:szCs w:val="24"/>
        </w:rPr>
        <w:t xml:space="preserve"> </w:t>
      </w:r>
      <w:r w:rsidRPr="007F5A43">
        <w:rPr>
          <w:rFonts w:ascii="Book Antiqua" w:hAnsi="Book Antiqua"/>
          <w:sz w:val="24"/>
          <w:szCs w:val="24"/>
        </w:rPr>
        <w:t>REQUERENTE</w:t>
      </w:r>
    </w:p>
    <w:p w14:paraId="19C8C1C2" w14:textId="77777777" w:rsidR="007909C7" w:rsidRPr="007F5A43" w:rsidRDefault="007909C7" w:rsidP="007F5A43">
      <w:pPr>
        <w:jc w:val="both"/>
        <w:rPr>
          <w:rFonts w:ascii="Book Antiqua" w:hAnsi="Book Antiqua"/>
          <w:sz w:val="24"/>
          <w:szCs w:val="24"/>
        </w:rPr>
      </w:pPr>
    </w:p>
    <w:sectPr w:rsidR="007909C7" w:rsidRPr="007F5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10BE0"/>
    <w:multiLevelType w:val="multilevel"/>
    <w:tmpl w:val="676E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B18B2"/>
    <w:multiLevelType w:val="multilevel"/>
    <w:tmpl w:val="C9B0DA32"/>
    <w:lvl w:ilvl="0">
      <w:start w:val="1"/>
      <w:numFmt w:val="decimal"/>
      <w:lvlText w:val="%1."/>
      <w:lvlJc w:val="left"/>
      <w:pPr>
        <w:ind w:left="315" w:hanging="20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" w:hanging="380"/>
      </w:pPr>
      <w:rPr>
        <w:rFonts w:ascii="Arial" w:eastAsia="Arial" w:hAnsi="Arial" w:cs="Arial" w:hint="default"/>
        <w:b/>
        <w:bCs/>
        <w:spacing w:val="-8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500" w:hanging="38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1722" w:hanging="38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944" w:hanging="38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67" w:hanging="38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89" w:hanging="38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12" w:hanging="38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34" w:hanging="380"/>
      </w:pPr>
      <w:rPr>
        <w:lang w:val="pt-PT" w:eastAsia="en-US" w:bidi="ar-SA"/>
      </w:rPr>
    </w:lvl>
  </w:abstractNum>
  <w:num w:numId="1" w16cid:durableId="150833107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928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74"/>
    <w:rsid w:val="00076B86"/>
    <w:rsid w:val="00123374"/>
    <w:rsid w:val="002D4E5D"/>
    <w:rsid w:val="00322AC6"/>
    <w:rsid w:val="003408B9"/>
    <w:rsid w:val="00343C7E"/>
    <w:rsid w:val="00561511"/>
    <w:rsid w:val="005A54E4"/>
    <w:rsid w:val="00720AD8"/>
    <w:rsid w:val="007909C7"/>
    <w:rsid w:val="007F5A43"/>
    <w:rsid w:val="00B17084"/>
    <w:rsid w:val="00B94F95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B978"/>
  <w15:chartTrackingRefBased/>
  <w15:docId w15:val="{0883FD3C-4D04-4EF1-95B9-5971C876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123374"/>
    <w:pPr>
      <w:ind w:left="315" w:hanging="20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A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23374"/>
    <w:rPr>
      <w:rFonts w:ascii="Arial" w:eastAsia="Arial" w:hAnsi="Arial" w:cs="Arial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2337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23374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123374"/>
    <w:pPr>
      <w:ind w:left="111"/>
      <w:jc w:val="both"/>
    </w:pPr>
  </w:style>
  <w:style w:type="character" w:customStyle="1" w:styleId="Ttulo5Char">
    <w:name w:val="Título 5 Char"/>
    <w:basedOn w:val="Fontepargpadro"/>
    <w:link w:val="Ttulo5"/>
    <w:uiPriority w:val="9"/>
    <w:semiHidden/>
    <w:rsid w:val="007F5A43"/>
    <w:rPr>
      <w:rFonts w:asciiTheme="majorHAnsi" w:eastAsiaTheme="majorEastAsia" w:hAnsiTheme="majorHAnsi" w:cstheme="majorBidi"/>
      <w:color w:val="2F5496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Euber</dc:creator>
  <cp:keywords/>
  <dc:description/>
  <cp:lastModifiedBy>CRA-BA Érica Rangel</cp:lastModifiedBy>
  <cp:revision>2</cp:revision>
  <cp:lastPrinted>2025-09-29T13:07:00Z</cp:lastPrinted>
  <dcterms:created xsi:type="dcterms:W3CDTF">2025-10-22T12:19:00Z</dcterms:created>
  <dcterms:modified xsi:type="dcterms:W3CDTF">2025-10-22T12:19:00Z</dcterms:modified>
</cp:coreProperties>
</file>