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83CD" w14:textId="673E617F" w:rsidR="00DA2DDE" w:rsidRDefault="005D3D76">
      <w:pPr>
        <w:jc w:val="center"/>
      </w:pPr>
      <w:r>
        <w:rPr>
          <w:b/>
          <w:bCs/>
          <w:color w:val="000000"/>
          <w:u w:val="single"/>
        </w:rPr>
        <w:t xml:space="preserve"> </w:t>
      </w:r>
      <w:r w:rsidR="00984CBD">
        <w:rPr>
          <w:b/>
          <w:bCs/>
          <w:color w:val="000000"/>
          <w:u w:val="single"/>
        </w:rPr>
        <w:t>S</w:t>
      </w:r>
      <w:r w:rsidR="002F5CE2">
        <w:rPr>
          <w:b/>
          <w:bCs/>
          <w:color w:val="000000"/>
          <w:u w:val="single"/>
        </w:rPr>
        <w:t>olicitação de cancelamento ou licença de registro profissional CRA-BA</w:t>
      </w:r>
    </w:p>
    <w:p w14:paraId="28FD2D36" w14:textId="77777777" w:rsidR="00DA2DDE" w:rsidRDefault="00DA2DDE">
      <w:pPr>
        <w:jc w:val="center"/>
        <w:rPr>
          <w:b/>
          <w:bCs/>
          <w:color w:val="FF0000"/>
        </w:rPr>
      </w:pPr>
    </w:p>
    <w:p w14:paraId="13BC2D03" w14:textId="77777777" w:rsidR="00DA2DDE" w:rsidRDefault="002F5CE2">
      <w:pPr>
        <w:pStyle w:val="NormalWeb"/>
        <w:jc w:val="both"/>
      </w:pPr>
      <w:r>
        <w:rPr>
          <w:szCs w:val="22"/>
        </w:rPr>
        <w:t>Prezado(a) Senhor(a).</w:t>
      </w:r>
    </w:p>
    <w:p w14:paraId="35178F00" w14:textId="76C15996" w:rsidR="00DA2DDE" w:rsidRDefault="002F5CE2">
      <w:pPr>
        <w:pStyle w:val="NormalWeb"/>
        <w:ind w:firstLine="993"/>
        <w:jc w:val="both"/>
      </w:pPr>
      <w:r>
        <w:rPr>
          <w:szCs w:val="22"/>
        </w:rPr>
        <w:t xml:space="preserve">Quem solicita cancelamento ou licença de registro profissional paga anuidade proporcional mais a taxa de </w:t>
      </w:r>
      <w:r>
        <w:t xml:space="preserve">serviço no valor de R$ </w:t>
      </w:r>
      <w:r w:rsidR="00EE6B80">
        <w:t>43</w:t>
      </w:r>
      <w:r>
        <w:t>,</w:t>
      </w:r>
      <w:r w:rsidR="00EE6B80">
        <w:t>65</w:t>
      </w:r>
      <w:r>
        <w:t xml:space="preserve"> para licença e R$ 1</w:t>
      </w:r>
      <w:r w:rsidR="00EE6B80">
        <w:t>77</w:t>
      </w:r>
      <w:r>
        <w:t>,</w:t>
      </w:r>
      <w:r w:rsidR="00EE6B80">
        <w:t>13</w:t>
      </w:r>
      <w:r>
        <w:t xml:space="preserve"> para o cancelamento. </w:t>
      </w:r>
      <w:r>
        <w:rPr>
          <w:szCs w:val="22"/>
        </w:rPr>
        <w:t>Este Conselho dá andamento a este tipo de requerimento através de e</w:t>
      </w:r>
      <w:r w:rsidR="00984CBD">
        <w:rPr>
          <w:szCs w:val="22"/>
        </w:rPr>
        <w:t>-</w:t>
      </w:r>
      <w:r>
        <w:rPr>
          <w:szCs w:val="22"/>
        </w:rPr>
        <w:t>mail. Segue abaixo orientações para que possa obter a licença ou o cancelamento do registro profissional neste CRA-BA.</w:t>
      </w:r>
    </w:p>
    <w:p w14:paraId="63D5D4B4" w14:textId="77777777" w:rsidR="00DA2DDE" w:rsidRDefault="002F5CE2">
      <w:pPr>
        <w:pStyle w:val="NormalWeb"/>
        <w:ind w:firstLine="993"/>
        <w:jc w:val="both"/>
      </w:pPr>
      <w:r>
        <w:rPr>
          <w:szCs w:val="22"/>
        </w:rPr>
        <w:t>A</w:t>
      </w:r>
      <w:r>
        <w:rPr>
          <w:b/>
          <w:bCs/>
          <w:szCs w:val="22"/>
        </w:rPr>
        <w:t xml:space="preserve"> suspensão</w:t>
      </w:r>
      <w:r>
        <w:rPr>
          <w:szCs w:val="22"/>
        </w:rPr>
        <w:t xml:space="preserve"> </w:t>
      </w:r>
      <w:r>
        <w:rPr>
          <w:b/>
          <w:bCs/>
          <w:szCs w:val="22"/>
        </w:rPr>
        <w:t>é uma penalidade</w:t>
      </w:r>
      <w:r>
        <w:rPr>
          <w:szCs w:val="22"/>
        </w:rPr>
        <w:t xml:space="preserve"> aplicada ao profissional que infringe o código de ética dos profissionais de Administração.</w:t>
      </w:r>
    </w:p>
    <w:p w14:paraId="1D4DF833" w14:textId="77777777" w:rsidR="00DA2DDE" w:rsidRDefault="002F5CE2">
      <w:pPr>
        <w:pStyle w:val="NormalWeb"/>
        <w:ind w:firstLine="993"/>
        <w:jc w:val="both"/>
      </w:pPr>
      <w:r>
        <w:rPr>
          <w:szCs w:val="22"/>
        </w:rPr>
        <w:t xml:space="preserve">Os tipos de afastamentos que existem são: </w:t>
      </w:r>
      <w:r>
        <w:rPr>
          <w:b/>
          <w:bCs/>
          <w:szCs w:val="22"/>
        </w:rPr>
        <w:t>Licença</w:t>
      </w:r>
      <w:r>
        <w:rPr>
          <w:szCs w:val="22"/>
        </w:rPr>
        <w:t xml:space="preserve"> ou </w:t>
      </w:r>
      <w:r>
        <w:rPr>
          <w:b/>
          <w:bCs/>
          <w:szCs w:val="22"/>
        </w:rPr>
        <w:t>Cancelamento</w:t>
      </w:r>
      <w:r>
        <w:rPr>
          <w:szCs w:val="22"/>
        </w:rPr>
        <w:t xml:space="preserve"> do registro profissional.</w:t>
      </w:r>
    </w:p>
    <w:p w14:paraId="53378B34" w14:textId="77777777" w:rsidR="00DA2DDE" w:rsidRDefault="002F5CE2">
      <w:pPr>
        <w:pStyle w:val="NormalWeb"/>
        <w:ind w:firstLine="993"/>
        <w:jc w:val="both"/>
      </w:pPr>
      <w:r>
        <w:rPr>
          <w:szCs w:val="22"/>
        </w:rPr>
        <w:t>Conforme o art. 14 da Lei nº 4.769/65, o Registro Profissional em CRA é obrigatório para o profissional que está exercendo a profissão e também é um ato de consciência profissional.</w:t>
      </w:r>
    </w:p>
    <w:p w14:paraId="14E41918" w14:textId="77777777" w:rsidR="00DA2DDE" w:rsidRDefault="002F5CE2">
      <w:pPr>
        <w:pStyle w:val="NormalWeb"/>
        <w:ind w:firstLine="993"/>
        <w:jc w:val="both"/>
      </w:pPr>
      <w:r>
        <w:rPr>
          <w:szCs w:val="22"/>
        </w:rPr>
        <w:t>Cabe registrar que o fato gerador do pagamento da anuidade ao CRA é a existência de inscrição no Conselho, ainda que por tempo limitado ao longo do exercício, conforme art. 5º da Lei nº 12.514/2011.</w:t>
      </w:r>
    </w:p>
    <w:p w14:paraId="0DA360F9" w14:textId="77777777" w:rsidR="00DA2DDE" w:rsidRDefault="002F5CE2">
      <w:pPr>
        <w:pStyle w:val="NormalWeb"/>
        <w:ind w:firstLine="993"/>
        <w:jc w:val="both"/>
      </w:pPr>
      <w:r>
        <w:rPr>
          <w:szCs w:val="22"/>
        </w:rPr>
        <w:t>A</w:t>
      </w:r>
      <w:r>
        <w:rPr>
          <w:b/>
          <w:bCs/>
          <w:szCs w:val="22"/>
        </w:rPr>
        <w:t> Licença tem validade de 2(dois) anos</w:t>
      </w:r>
      <w:r>
        <w:rPr>
          <w:szCs w:val="22"/>
        </w:rPr>
        <w:t> e neste período em que estiver de Licença o profissional não pagará anuidade ao CRA, porém poderá solicitar a reativação do seu registro profissional a qualquer momento, antes de findar a licença do registro. Antes do vencimento do prazo de 2 anos, o (a) profissional pode solicitar a </w:t>
      </w:r>
      <w:r>
        <w:rPr>
          <w:b/>
          <w:bCs/>
          <w:szCs w:val="22"/>
        </w:rPr>
        <w:t>renovação da licença</w:t>
      </w:r>
      <w:r>
        <w:rPr>
          <w:szCs w:val="22"/>
        </w:rPr>
        <w:t> por um período de mais 2 anos. Vencido o prazo da licença, seu cadastro voltará a ficar ATIVO automaticamente.</w:t>
      </w:r>
    </w:p>
    <w:p w14:paraId="4FCBED39" w14:textId="77777777" w:rsidR="00DA2DDE" w:rsidRDefault="002F5CE2">
      <w:pPr>
        <w:pStyle w:val="NormalWeb"/>
        <w:ind w:firstLine="993"/>
        <w:jc w:val="both"/>
      </w:pPr>
      <w:r>
        <w:rPr>
          <w:szCs w:val="22"/>
        </w:rPr>
        <w:t xml:space="preserve">O </w:t>
      </w:r>
      <w:r>
        <w:rPr>
          <w:b/>
          <w:bCs/>
          <w:szCs w:val="22"/>
        </w:rPr>
        <w:t>Cancelamento de registro é por tempo indeterminado</w:t>
      </w:r>
      <w:r>
        <w:rPr>
          <w:szCs w:val="22"/>
        </w:rPr>
        <w:t xml:space="preserve">, e obtendo o cancelamento não pagará mais anuidade ao CRA. Mas, a qualquer tempo poderá requer a reativação do seu registro profissional no CRA. E o seu cadastro só voltará a ficar ATIVO mediante solicitação por escrito de reativação do registro profissional. </w:t>
      </w:r>
    </w:p>
    <w:p w14:paraId="5D588975" w14:textId="2DFDABE8" w:rsidR="00DA2DDE" w:rsidRDefault="002F5CE2">
      <w:pPr>
        <w:pStyle w:val="NormalWeb"/>
        <w:ind w:firstLine="993"/>
        <w:jc w:val="both"/>
      </w:pPr>
      <w:r>
        <w:rPr>
          <w:b/>
          <w:bCs/>
          <w:szCs w:val="22"/>
        </w:rPr>
        <w:t>A documentação pode ser enviada por e</w:t>
      </w:r>
      <w:r w:rsidR="00984CBD">
        <w:rPr>
          <w:b/>
          <w:bCs/>
          <w:szCs w:val="22"/>
        </w:rPr>
        <w:t>-</w:t>
      </w:r>
      <w:r>
        <w:rPr>
          <w:b/>
          <w:bCs/>
          <w:szCs w:val="22"/>
        </w:rPr>
        <w:t>mail</w:t>
      </w:r>
      <w:r>
        <w:rPr>
          <w:szCs w:val="22"/>
        </w:rPr>
        <w:t>, mas dev</w:t>
      </w:r>
      <w:r w:rsidR="00672022">
        <w:rPr>
          <w:szCs w:val="22"/>
        </w:rPr>
        <w:t>olução da carteira de identidade profissional deve s</w:t>
      </w:r>
      <w:r>
        <w:rPr>
          <w:szCs w:val="22"/>
        </w:rPr>
        <w:t xml:space="preserve">er </w:t>
      </w:r>
      <w:r w:rsidR="00672022">
        <w:rPr>
          <w:szCs w:val="22"/>
        </w:rPr>
        <w:t>feita</w:t>
      </w:r>
      <w:r>
        <w:rPr>
          <w:szCs w:val="22"/>
        </w:rPr>
        <w:t xml:space="preserve"> através dos Correios, pessoalmente ou mediante portador.</w:t>
      </w:r>
    </w:p>
    <w:p w14:paraId="289E40F8" w14:textId="143F48B4" w:rsidR="00DA2DDE" w:rsidRDefault="002F5CE2">
      <w:pPr>
        <w:spacing w:after="200" w:line="276" w:lineRule="auto"/>
        <w:ind w:firstLine="993"/>
        <w:jc w:val="both"/>
      </w:pPr>
      <w:r>
        <w:rPr>
          <w:b/>
        </w:rPr>
        <w:t xml:space="preserve">Este CRA-BA não receberá </w:t>
      </w:r>
      <w:r w:rsidR="00672022">
        <w:rPr>
          <w:b/>
        </w:rPr>
        <w:t xml:space="preserve">e nem dará andamento a solicitação de </w:t>
      </w:r>
      <w:r>
        <w:rPr>
          <w:b/>
        </w:rPr>
        <w:t xml:space="preserve">licença ou cancelamento de registro </w:t>
      </w:r>
      <w:r>
        <w:rPr>
          <w:b/>
          <w:u w:val="single"/>
        </w:rPr>
        <w:t>com pendência</w:t>
      </w:r>
      <w:r w:rsidR="00672022">
        <w:rPr>
          <w:b/>
          <w:u w:val="single"/>
        </w:rPr>
        <w:t>(s) de documento(s)</w:t>
      </w:r>
      <w:r>
        <w:rPr>
          <w:b/>
          <w:u w:val="single"/>
        </w:rPr>
        <w:t>.</w:t>
      </w:r>
      <w:r>
        <w:br w:type="page"/>
      </w:r>
    </w:p>
    <w:p w14:paraId="5A2F4069" w14:textId="77777777" w:rsidR="00DA2DDE" w:rsidRDefault="002F5CE2">
      <w:pPr>
        <w:jc w:val="center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Documentação necessária para o cancelamento ou licença de registro </w:t>
      </w:r>
    </w:p>
    <w:p w14:paraId="61C6DF93" w14:textId="77777777" w:rsidR="00DA2DDE" w:rsidRDefault="00DA2DDE">
      <w:pPr>
        <w:jc w:val="center"/>
        <w:rPr>
          <w:b/>
          <w:bCs/>
          <w:color w:val="FF0000"/>
          <w:sz w:val="22"/>
          <w:szCs w:val="22"/>
        </w:rPr>
      </w:pPr>
    </w:p>
    <w:p w14:paraId="257BE5AB" w14:textId="1252AB82" w:rsidR="00DA2DDE" w:rsidRDefault="00ED1169">
      <w:pPr>
        <w:pStyle w:val="Corpodotexto"/>
        <w:jc w:val="center"/>
        <w:outlineLvl w:val="0"/>
      </w:pPr>
      <w:r>
        <w:rPr>
          <w:b/>
          <w:bCs/>
          <w:color w:val="FF0000"/>
          <w:sz w:val="22"/>
          <w:szCs w:val="22"/>
        </w:rPr>
        <w:t xml:space="preserve">A </w:t>
      </w:r>
      <w:r w:rsidR="002F5CE2">
        <w:rPr>
          <w:b/>
          <w:bCs/>
          <w:color w:val="FF0000"/>
          <w:sz w:val="22"/>
          <w:szCs w:val="22"/>
        </w:rPr>
        <w:t>document</w:t>
      </w:r>
      <w:r>
        <w:rPr>
          <w:b/>
          <w:bCs/>
          <w:color w:val="FF0000"/>
          <w:sz w:val="22"/>
          <w:szCs w:val="22"/>
        </w:rPr>
        <w:t>ação</w:t>
      </w:r>
      <w:r w:rsidR="002F5CE2">
        <w:rPr>
          <w:b/>
          <w:bCs/>
          <w:color w:val="FF0000"/>
          <w:sz w:val="22"/>
          <w:szCs w:val="22"/>
        </w:rPr>
        <w:t xml:space="preserve"> deve</w:t>
      </w:r>
      <w:r>
        <w:rPr>
          <w:b/>
          <w:bCs/>
          <w:color w:val="FF0000"/>
          <w:sz w:val="22"/>
          <w:szCs w:val="22"/>
        </w:rPr>
        <w:t xml:space="preserve"> ser </w:t>
      </w:r>
      <w:r w:rsidR="002F5CE2">
        <w:rPr>
          <w:b/>
          <w:bCs/>
          <w:color w:val="FF0000"/>
          <w:sz w:val="22"/>
          <w:szCs w:val="22"/>
        </w:rPr>
        <w:t>en</w:t>
      </w:r>
      <w:r>
        <w:rPr>
          <w:b/>
          <w:bCs/>
          <w:color w:val="FF0000"/>
          <w:sz w:val="22"/>
          <w:szCs w:val="22"/>
        </w:rPr>
        <w:t>viada através do email: atendimento@cra-ba.org.br</w:t>
      </w:r>
    </w:p>
    <w:p w14:paraId="6B186379" w14:textId="77777777" w:rsidR="00DA2DDE" w:rsidRDefault="002F5CE2">
      <w:pPr>
        <w:tabs>
          <w:tab w:val="left" w:pos="284"/>
        </w:tabs>
        <w:outlineLvl w:val="0"/>
      </w:pPr>
      <w:r>
        <w:rPr>
          <w:b/>
          <w:bCs/>
          <w:sz w:val="22"/>
          <w:szCs w:val="22"/>
        </w:rPr>
        <w:t xml:space="preserve">1. DOCUMENTOS COMUNS: </w:t>
      </w:r>
    </w:p>
    <w:p w14:paraId="21AD14AA" w14:textId="77777777" w:rsidR="00DA2DDE" w:rsidRDefault="002F5CE2">
      <w:pPr>
        <w:pStyle w:val="Corpodotexto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>Preencher e assinar a Declaração e o Requerimento à Presidente do CRA/BA (explicando os motivos);</w:t>
      </w:r>
    </w:p>
    <w:p w14:paraId="07FE9368" w14:textId="77777777" w:rsidR="00DA2DDE" w:rsidRDefault="002F5CE2">
      <w:pPr>
        <w:pStyle w:val="Corpodetextorecuado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>Apresentar original e cópia do Diploma (frente e verso) ou autenticada em caso de enviar pelos correios. (Caso ainda não possua declarar no requerimento);</w:t>
      </w:r>
    </w:p>
    <w:p w14:paraId="4C69A17F" w14:textId="77777777" w:rsidR="00DA2DDE" w:rsidRDefault="002F5CE2">
      <w:pPr>
        <w:pStyle w:val="Corpodetextorecuado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>Devolver a Carteira de Identificação Profissional (Caso já tenha devolvido declarar no Requerimento ou em caso de extravio apresentar Boletim de Ocorrência - BO);</w:t>
      </w:r>
    </w:p>
    <w:p w14:paraId="0B655F21" w14:textId="2CD450F8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Em caso de solicitação de Licença, efetuar pagamento da Taxa de Serviços no valor de R$ </w:t>
      </w:r>
      <w:r w:rsidR="00654909">
        <w:rPr>
          <w:sz w:val="22"/>
          <w:szCs w:val="22"/>
        </w:rPr>
        <w:t>43</w:t>
      </w:r>
      <w:r>
        <w:rPr>
          <w:sz w:val="22"/>
          <w:szCs w:val="22"/>
        </w:rPr>
        <w:t>,</w:t>
      </w:r>
      <w:r w:rsidR="00654909">
        <w:rPr>
          <w:sz w:val="22"/>
          <w:szCs w:val="22"/>
        </w:rPr>
        <w:t>65</w:t>
      </w:r>
      <w:r>
        <w:rPr>
          <w:sz w:val="22"/>
          <w:szCs w:val="22"/>
        </w:rPr>
        <w:t xml:space="preserve">;  </w:t>
      </w:r>
    </w:p>
    <w:p w14:paraId="4AFF2E3C" w14:textId="72093DCE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>Em caso de solicitação de Cancelamento, efetuar pagamento da Taxa de Serviços no valor de R$ 1</w:t>
      </w:r>
      <w:r w:rsidR="00654909">
        <w:rPr>
          <w:sz w:val="22"/>
          <w:szCs w:val="22"/>
        </w:rPr>
        <w:t>77</w:t>
      </w:r>
      <w:r>
        <w:rPr>
          <w:sz w:val="22"/>
          <w:szCs w:val="22"/>
        </w:rPr>
        <w:t>,</w:t>
      </w:r>
      <w:r w:rsidR="00654909">
        <w:rPr>
          <w:sz w:val="22"/>
          <w:szCs w:val="22"/>
        </w:rPr>
        <w:t>65</w:t>
      </w:r>
      <w:r>
        <w:rPr>
          <w:sz w:val="22"/>
          <w:szCs w:val="22"/>
        </w:rPr>
        <w:t>;</w:t>
      </w:r>
    </w:p>
    <w:p w14:paraId="3A9D84F2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>Se for Responsável Técnico apresentar o Pedido de Baixa da Responsabilidade Técnica.</w:t>
      </w:r>
    </w:p>
    <w:p w14:paraId="480206E3" w14:textId="77777777" w:rsidR="00DA2DDE" w:rsidRDefault="00DA2DDE">
      <w:pPr>
        <w:pStyle w:val="Corpodotexto"/>
        <w:jc w:val="both"/>
        <w:rPr>
          <w:b/>
          <w:bCs/>
          <w:sz w:val="22"/>
          <w:szCs w:val="22"/>
        </w:rPr>
      </w:pPr>
    </w:p>
    <w:p w14:paraId="10CF1D8A" w14:textId="77777777" w:rsidR="00DA2DDE" w:rsidRDefault="002F5CE2">
      <w:pPr>
        <w:pStyle w:val="Corpodotexto"/>
        <w:jc w:val="both"/>
        <w:outlineLvl w:val="0"/>
      </w:pPr>
      <w:r>
        <w:rPr>
          <w:b/>
          <w:bCs/>
          <w:sz w:val="22"/>
          <w:szCs w:val="22"/>
        </w:rPr>
        <w:t xml:space="preserve">OBS: </w:t>
      </w:r>
      <w:r>
        <w:rPr>
          <w:bCs/>
          <w:sz w:val="22"/>
          <w:szCs w:val="22"/>
        </w:rPr>
        <w:t>No caso de falecimento o familiar ou responsável deverá enviar somente a cópia da Certidão de Óbito.</w:t>
      </w:r>
    </w:p>
    <w:p w14:paraId="2BEFEEF8" w14:textId="77777777" w:rsidR="00DA2DDE" w:rsidRDefault="002F5CE2">
      <w:pPr>
        <w:tabs>
          <w:tab w:val="left" w:pos="284"/>
        </w:tabs>
        <w:jc w:val="both"/>
        <w:outlineLvl w:val="0"/>
      </w:pPr>
      <w:r>
        <w:rPr>
          <w:b/>
          <w:bCs/>
          <w:sz w:val="22"/>
          <w:szCs w:val="22"/>
        </w:rPr>
        <w:t>2. OUTROS DOCUMENTOS / MOTIVO DO PEDIDO</w:t>
      </w:r>
    </w:p>
    <w:p w14:paraId="2EAF77D6" w14:textId="77777777" w:rsidR="00DA2DDE" w:rsidRDefault="00DA2DDE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14:paraId="1C951B1F" w14:textId="77777777" w:rsidR="00DA2DDE" w:rsidRDefault="002F5CE2">
      <w:pPr>
        <w:jc w:val="both"/>
        <w:outlineLvl w:val="0"/>
      </w:pPr>
      <w:r>
        <w:rPr>
          <w:b/>
          <w:bCs/>
          <w:sz w:val="22"/>
          <w:szCs w:val="22"/>
        </w:rPr>
        <w:t>A. NÃO ESTÁ EXERCENDO A PROFISSÃO:</w:t>
      </w:r>
    </w:p>
    <w:p w14:paraId="1F3E2797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Apresentar original e cópias ou cópias autenticadas da CTPS (folha de identificação civil; folha da foto; folha do último contrato assinado e folha seguinte em branco) </w:t>
      </w:r>
      <w:r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Cópia do Contracheque (se for servidor público); </w:t>
      </w:r>
    </w:p>
    <w:p w14:paraId="2E818F98" w14:textId="77777777" w:rsidR="00DA2DDE" w:rsidRDefault="002F5CE2">
      <w:pPr>
        <w:numPr>
          <w:ilvl w:val="0"/>
          <w:numId w:val="1"/>
        </w:numPr>
        <w:tabs>
          <w:tab w:val="left" w:pos="6120"/>
        </w:tabs>
        <w:jc w:val="both"/>
      </w:pPr>
      <w:r>
        <w:rPr>
          <w:sz w:val="22"/>
          <w:szCs w:val="22"/>
        </w:rPr>
        <w:t>Apresentar declaração do órgão empregador informando: o cargo atual, formação acadêmica exigida para ocupá-lo (nível médio, técnico ou superior e se superior em que área), a descrição detalhada das atribuições inerentes ao cargo ocupado e o CBO (Código Brasileiro de Ocupação) referente ao cargo ocupado;</w:t>
      </w:r>
    </w:p>
    <w:p w14:paraId="3B6E757D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>Apresentar declaração completa de Imposto de Renda.</w:t>
      </w:r>
    </w:p>
    <w:p w14:paraId="179E09E4" w14:textId="77777777" w:rsidR="00DA2DDE" w:rsidRDefault="00DA2DDE">
      <w:pPr>
        <w:tabs>
          <w:tab w:val="left" w:pos="6120"/>
        </w:tabs>
        <w:jc w:val="both"/>
        <w:rPr>
          <w:sz w:val="22"/>
          <w:szCs w:val="22"/>
        </w:rPr>
      </w:pPr>
    </w:p>
    <w:p w14:paraId="24EE1C43" w14:textId="77777777" w:rsidR="00DA2DDE" w:rsidRDefault="002F5CE2">
      <w:pPr>
        <w:jc w:val="both"/>
        <w:outlineLvl w:val="0"/>
      </w:pPr>
      <w:r>
        <w:rPr>
          <w:b/>
          <w:bCs/>
          <w:sz w:val="22"/>
          <w:szCs w:val="22"/>
        </w:rPr>
        <w:t>B. DESEMPREGADO / AUTÔNOMO (A):</w:t>
      </w:r>
    </w:p>
    <w:p w14:paraId="5DBF052A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Apresentar original e cópias ou cópias autenticadas da CTPS (folha de identificação civil; folha da foto; folha do último contrato assinado e folha seguinte em branco) (Apresentar original e cópia ou cópia autenticada); </w:t>
      </w:r>
    </w:p>
    <w:p w14:paraId="0435F966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>Apresentar declaração completa de Imposto de Renda.</w:t>
      </w:r>
    </w:p>
    <w:p w14:paraId="25AD6911" w14:textId="77777777" w:rsidR="00DA2DDE" w:rsidRDefault="00DA2DDE">
      <w:pPr>
        <w:jc w:val="both"/>
        <w:rPr>
          <w:b/>
          <w:bCs/>
          <w:sz w:val="22"/>
          <w:szCs w:val="22"/>
        </w:rPr>
      </w:pPr>
    </w:p>
    <w:p w14:paraId="08A46EB2" w14:textId="77777777" w:rsidR="00DA2DDE" w:rsidRDefault="002F5CE2">
      <w:pPr>
        <w:jc w:val="both"/>
        <w:outlineLvl w:val="0"/>
      </w:pPr>
      <w:r>
        <w:rPr>
          <w:b/>
          <w:bCs/>
          <w:sz w:val="22"/>
          <w:szCs w:val="22"/>
        </w:rPr>
        <w:t>C. EMPRESÁRIO:</w:t>
      </w:r>
    </w:p>
    <w:p w14:paraId="27375B03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>Apresentar cópia do Contrato Social da Empresa;</w:t>
      </w:r>
    </w:p>
    <w:p w14:paraId="11AB4C59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Apresentar original e cópias ou cópias autenticadas da CTPS (folha de identificação civil; folha da foto; folha do último contrato assinado e folha seguinte em branco) (Apresentar original e cópia ou cópia autenticada). </w:t>
      </w:r>
    </w:p>
    <w:p w14:paraId="739CA608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>Apresentar declaração completa de Imposto de Renda.</w:t>
      </w:r>
    </w:p>
    <w:p w14:paraId="5B9A677B" w14:textId="77777777" w:rsidR="00DA2DDE" w:rsidRDefault="00DA2DDE">
      <w:pPr>
        <w:jc w:val="both"/>
        <w:rPr>
          <w:b/>
          <w:bCs/>
          <w:sz w:val="22"/>
          <w:szCs w:val="22"/>
        </w:rPr>
      </w:pPr>
    </w:p>
    <w:p w14:paraId="4D80CD26" w14:textId="77777777" w:rsidR="00DA2DDE" w:rsidRDefault="002F5CE2">
      <w:pPr>
        <w:jc w:val="both"/>
        <w:outlineLvl w:val="0"/>
      </w:pPr>
      <w:r>
        <w:rPr>
          <w:b/>
          <w:bCs/>
          <w:sz w:val="22"/>
          <w:szCs w:val="22"/>
        </w:rPr>
        <w:t>D. APOSENTADO:</w:t>
      </w:r>
    </w:p>
    <w:p w14:paraId="614B011F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>Apresentar comprovante de Aposentadoria;</w:t>
      </w:r>
    </w:p>
    <w:p w14:paraId="1576E5B2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>Apresentar original e cópias ou cópias autenticadas da CTPS (folha de identificação civil; folha da foto; folha do último contrato assinado e folha seguinte em branco).</w:t>
      </w:r>
    </w:p>
    <w:p w14:paraId="0D569291" w14:textId="77777777" w:rsidR="00DA2DDE" w:rsidRDefault="00DA2DDE">
      <w:pPr>
        <w:jc w:val="both"/>
        <w:rPr>
          <w:sz w:val="22"/>
          <w:szCs w:val="22"/>
        </w:rPr>
      </w:pPr>
    </w:p>
    <w:p w14:paraId="4D41814B" w14:textId="77777777" w:rsidR="00DA2DDE" w:rsidRDefault="002F5CE2">
      <w:pPr>
        <w:jc w:val="both"/>
        <w:outlineLvl w:val="0"/>
      </w:pPr>
      <w:r>
        <w:rPr>
          <w:b/>
          <w:bCs/>
          <w:sz w:val="22"/>
          <w:szCs w:val="22"/>
        </w:rPr>
        <w:t>E. AUSENTAR-SE DO PAÍS POR PERÍODO SUPERIOR A 1 (UM) ANO:</w:t>
      </w:r>
    </w:p>
    <w:p w14:paraId="6509F20F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t>Apresentar cópia do Passaporte ou outro documento que comprove o fato;</w:t>
      </w:r>
    </w:p>
    <w:p w14:paraId="49982528" w14:textId="77777777" w:rsidR="00DA2DDE" w:rsidRDefault="002F5CE2">
      <w:pPr>
        <w:numPr>
          <w:ilvl w:val="0"/>
          <w:numId w:val="1"/>
        </w:numPr>
        <w:jc w:val="both"/>
      </w:pPr>
      <w:r>
        <w:rPr>
          <w:sz w:val="22"/>
          <w:szCs w:val="22"/>
        </w:rPr>
        <w:lastRenderedPageBreak/>
        <w:t xml:space="preserve">Apresentar original e cópias ou cópias autenticadas da CTPS (folha de identificação civil; folha da foto; folha do último contrato assinado e folha seguinte em branco) (Apresentar original e cópia ou cópias autenticadas). </w:t>
      </w:r>
    </w:p>
    <w:p w14:paraId="6CD64519" w14:textId="77777777" w:rsidR="00DA2DDE" w:rsidRDefault="00DA2DDE">
      <w:pPr>
        <w:jc w:val="both"/>
        <w:rPr>
          <w:sz w:val="22"/>
          <w:szCs w:val="22"/>
        </w:rPr>
      </w:pPr>
    </w:p>
    <w:p w14:paraId="7325BA8D" w14:textId="77777777" w:rsidR="00DA2DDE" w:rsidRDefault="002F5CE2">
      <w:pPr>
        <w:jc w:val="both"/>
        <w:outlineLvl w:val="0"/>
      </w:pPr>
      <w:r>
        <w:rPr>
          <w:b/>
          <w:bCs/>
          <w:sz w:val="22"/>
          <w:szCs w:val="22"/>
        </w:rPr>
        <w:t>F. MOLÉSTIA QUE IMPEÇA O EXERCÍCIO PROFISSIONAL POR PRAZO SUPERIOR A 1(UM) ANO:</w:t>
      </w:r>
    </w:p>
    <w:p w14:paraId="0972B7C6" w14:textId="77777777" w:rsidR="00DA2DDE" w:rsidRDefault="002F5CE2">
      <w:pPr>
        <w:numPr>
          <w:ilvl w:val="0"/>
          <w:numId w:val="2"/>
        </w:numPr>
        <w:jc w:val="both"/>
      </w:pPr>
      <w:r>
        <w:rPr>
          <w:sz w:val="22"/>
          <w:szCs w:val="22"/>
        </w:rPr>
        <w:t>Apresentar atestado Médico;</w:t>
      </w:r>
    </w:p>
    <w:p w14:paraId="1100E6D9" w14:textId="59E204E0" w:rsidR="00DA2DDE" w:rsidRPr="000C0159" w:rsidRDefault="002F5CE2">
      <w:pPr>
        <w:numPr>
          <w:ilvl w:val="0"/>
          <w:numId w:val="2"/>
        </w:numPr>
        <w:spacing w:after="200" w:line="276" w:lineRule="auto"/>
        <w:jc w:val="both"/>
        <w:outlineLvl w:val="0"/>
      </w:pPr>
      <w:r>
        <w:rPr>
          <w:sz w:val="22"/>
          <w:szCs w:val="22"/>
        </w:rPr>
        <w:t>Documento do INSS comprovando afastamento do trabalho, caso exista.</w:t>
      </w:r>
    </w:p>
    <w:p w14:paraId="4EE1E8BB" w14:textId="4BAA223A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58EFF22C" w14:textId="082A596E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5BB58376" w14:textId="5D81300A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401CD83C" w14:textId="2DA03F27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77A38E56" w14:textId="58986AE8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6A4A353F" w14:textId="3BE9B277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0F704D62" w14:textId="62556D62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02523F11" w14:textId="284A2952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402006D5" w14:textId="27B2F445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1751BB35" w14:textId="3587A650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30041E89" w14:textId="29142E96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064BE88B" w14:textId="2924CAE1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0387DDED" w14:textId="0E598BD1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1C5585AE" w14:textId="17F612E5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563F94E3" w14:textId="603F9D0F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03792511" w14:textId="598F9DC5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75A468ED" w14:textId="3F5A4E8C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068433D8" w14:textId="18C596ED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6F3BB113" w14:textId="600521D5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3FEFD301" w14:textId="6E7E930B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08DC0A5B" w14:textId="03C3DFCA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0C6D0BF9" w14:textId="4E70FCCA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5F9EA719" w14:textId="77777777" w:rsidR="000C0159" w:rsidRDefault="000C0159" w:rsidP="000C0159">
      <w:pPr>
        <w:spacing w:after="200" w:line="276" w:lineRule="auto"/>
        <w:jc w:val="both"/>
        <w:outlineLvl w:val="0"/>
        <w:rPr>
          <w:sz w:val="22"/>
          <w:szCs w:val="22"/>
        </w:rPr>
      </w:pPr>
    </w:p>
    <w:p w14:paraId="6AA4C3FC" w14:textId="77777777" w:rsidR="00DA2DDE" w:rsidRDefault="002F5CE2">
      <w:pPr>
        <w:jc w:val="center"/>
      </w:pPr>
      <w:r>
        <w:rPr>
          <w:b/>
          <w:bCs/>
          <w:color w:val="000000"/>
          <w:u w:val="single"/>
        </w:rPr>
        <w:lastRenderedPageBreak/>
        <w:t>Requerimento de cancelamento ou licença de registro profissional CRA-BA</w:t>
      </w:r>
    </w:p>
    <w:p w14:paraId="6811890E" w14:textId="77777777" w:rsidR="000C0159" w:rsidRDefault="000C0159">
      <w:pPr>
        <w:tabs>
          <w:tab w:val="left" w:pos="5387"/>
        </w:tabs>
        <w:rPr>
          <w:bCs/>
          <w:sz w:val="22"/>
          <w:szCs w:val="22"/>
          <w:u w:val="single"/>
        </w:rPr>
      </w:pPr>
    </w:p>
    <w:p w14:paraId="4DFF7A61" w14:textId="7DEF8014" w:rsidR="00DA2DDE" w:rsidRDefault="002F5CE2">
      <w:pPr>
        <w:tabs>
          <w:tab w:val="left" w:pos="5387"/>
        </w:tabs>
      </w:pPr>
      <w:r w:rsidRPr="00F47F2B">
        <w:rPr>
          <w:bCs/>
          <w:sz w:val="22"/>
          <w:szCs w:val="22"/>
          <w:u w:val="single"/>
        </w:rPr>
        <w:t>Solicito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Pelo </w:t>
      </w:r>
      <w:r w:rsidRPr="00F47F2B">
        <w:rPr>
          <w:bCs/>
          <w:color w:val="000000"/>
          <w:sz w:val="22"/>
          <w:szCs w:val="22"/>
          <w:u w:val="single"/>
        </w:rPr>
        <w:t>motivo</w:t>
      </w:r>
      <w:r>
        <w:rPr>
          <w:bCs/>
          <w:color w:val="000000"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</w:p>
    <w:p w14:paraId="5D06C14A" w14:textId="77777777" w:rsidR="00DA2DDE" w:rsidRDefault="00DA2DDE">
      <w:pPr>
        <w:tabs>
          <w:tab w:val="left" w:pos="5387"/>
        </w:tabs>
        <w:rPr>
          <w:color w:val="000000"/>
          <w:sz w:val="22"/>
          <w:szCs w:val="22"/>
        </w:rPr>
      </w:pPr>
    </w:p>
    <w:p w14:paraId="67321CDB" w14:textId="7121CA0C" w:rsidR="00DA2DDE" w:rsidRDefault="002F5CE2">
      <w:pPr>
        <w:tabs>
          <w:tab w:val="left" w:pos="5387"/>
        </w:tabs>
      </w:pPr>
      <w:r>
        <w:rPr>
          <w:b/>
          <w:bCs/>
          <w:color w:val="000000"/>
          <w:sz w:val="22"/>
          <w:szCs w:val="22"/>
        </w:rPr>
        <w:t>(</w:t>
      </w:r>
      <w:r w:rsidR="0016095C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 xml:space="preserve">  ) LICENÇA</w:t>
      </w:r>
      <w:r w:rsidR="0016095C">
        <w:rPr>
          <w:b/>
          <w:bCs/>
          <w:color w:val="000000"/>
          <w:sz w:val="22"/>
          <w:szCs w:val="22"/>
        </w:rPr>
        <w:t xml:space="preserve">                                                                </w:t>
      </w:r>
      <w:r>
        <w:rPr>
          <w:b/>
          <w:bCs/>
          <w:color w:val="000000"/>
          <w:sz w:val="22"/>
          <w:szCs w:val="22"/>
        </w:rPr>
        <w:t>(</w:t>
      </w:r>
      <w:r w:rsidR="0016095C"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 xml:space="preserve"> ) NÃO EXERCE A PROFISSÃO</w:t>
      </w:r>
    </w:p>
    <w:p w14:paraId="0889E9C2" w14:textId="7F980AAF" w:rsidR="00DA2DDE" w:rsidRDefault="002F5CE2">
      <w:pPr>
        <w:tabs>
          <w:tab w:val="left" w:pos="5387"/>
        </w:tabs>
      </w:pPr>
      <w:r>
        <w:rPr>
          <w:b/>
          <w:bCs/>
          <w:color w:val="000000"/>
          <w:sz w:val="22"/>
          <w:szCs w:val="22"/>
        </w:rPr>
        <w:t xml:space="preserve">(    ) CANCELAMENTO </w:t>
      </w:r>
      <w:r w:rsidR="0016095C">
        <w:rPr>
          <w:b/>
          <w:bCs/>
          <w:color w:val="000000"/>
          <w:sz w:val="22"/>
          <w:szCs w:val="22"/>
        </w:rPr>
        <w:t xml:space="preserve">                                               </w:t>
      </w:r>
      <w:r>
        <w:rPr>
          <w:b/>
          <w:bCs/>
          <w:color w:val="000000"/>
          <w:sz w:val="22"/>
          <w:szCs w:val="22"/>
        </w:rPr>
        <w:t xml:space="preserve">(    ) DESEMPREGADO (A) / </w:t>
      </w:r>
    </w:p>
    <w:p w14:paraId="2DD9760B" w14:textId="6C5C35A6" w:rsidR="00DA2DDE" w:rsidRDefault="002F5CE2">
      <w:pPr>
        <w:tabs>
          <w:tab w:val="left" w:pos="5387"/>
        </w:tabs>
      </w:pPr>
      <w:r>
        <w:rPr>
          <w:b/>
          <w:bCs/>
          <w:color w:val="000000"/>
          <w:sz w:val="22"/>
          <w:szCs w:val="22"/>
        </w:rPr>
        <w:t>(    ) RENOVAÇÃO DE LICENÇA</w:t>
      </w:r>
      <w:r>
        <w:rPr>
          <w:b/>
          <w:bCs/>
          <w:color w:val="000000"/>
          <w:sz w:val="22"/>
          <w:szCs w:val="22"/>
        </w:rPr>
        <w:tab/>
        <w:t xml:space="preserve">PROFISSIONAL </w:t>
      </w:r>
      <w:r w:rsidR="00F47F2B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UTÔNOMO </w:t>
      </w:r>
    </w:p>
    <w:p w14:paraId="0A92512D" w14:textId="6ADBDF8B" w:rsidR="00DA2DDE" w:rsidRDefault="0016095C">
      <w:pPr>
        <w:tabs>
          <w:tab w:val="left" w:pos="5387"/>
        </w:tabs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2F5CE2">
        <w:rPr>
          <w:b/>
          <w:bCs/>
          <w:color w:val="000000"/>
          <w:sz w:val="22"/>
          <w:szCs w:val="22"/>
        </w:rPr>
        <w:t>(    ) EMPRESÁRIO (A)</w:t>
      </w:r>
    </w:p>
    <w:p w14:paraId="2A40E246" w14:textId="7AC09D07" w:rsidR="00DA2DDE" w:rsidRDefault="0016095C">
      <w:pPr>
        <w:tabs>
          <w:tab w:val="left" w:pos="5387"/>
        </w:tabs>
        <w:jc w:val="both"/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2F5CE2">
        <w:rPr>
          <w:b/>
          <w:bCs/>
          <w:color w:val="000000"/>
          <w:sz w:val="22"/>
          <w:szCs w:val="22"/>
        </w:rPr>
        <w:t>(    ) APOSENTADO (A)</w:t>
      </w:r>
    </w:p>
    <w:p w14:paraId="16355061" w14:textId="5475326B" w:rsidR="00DA2DDE" w:rsidRDefault="0016095C">
      <w:pPr>
        <w:tabs>
          <w:tab w:val="left" w:pos="5387"/>
        </w:tabs>
        <w:jc w:val="both"/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2F5CE2">
        <w:rPr>
          <w:b/>
          <w:bCs/>
          <w:color w:val="000000"/>
          <w:sz w:val="22"/>
          <w:szCs w:val="22"/>
        </w:rPr>
        <w:t>(    ) AUSENTAR-SE DO PAÍS</w:t>
      </w:r>
    </w:p>
    <w:p w14:paraId="16594E84" w14:textId="123D1259" w:rsidR="00DA2DDE" w:rsidRDefault="0016095C">
      <w:pPr>
        <w:tabs>
          <w:tab w:val="left" w:pos="5387"/>
        </w:tabs>
        <w:jc w:val="both"/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2F5CE2">
        <w:rPr>
          <w:b/>
          <w:bCs/>
          <w:color w:val="000000"/>
          <w:sz w:val="22"/>
          <w:szCs w:val="22"/>
        </w:rPr>
        <w:t>(    ) MOLÉSTIA GRAVE</w:t>
      </w:r>
    </w:p>
    <w:p w14:paraId="75B7D0EE" w14:textId="1EEE61CB" w:rsidR="00DA2DDE" w:rsidRDefault="007A3DE5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Justificativa</w:t>
      </w:r>
      <w:r w:rsidR="002F5CE2">
        <w:rPr>
          <w:bCs/>
          <w:color w:val="000000"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</w:t>
      </w:r>
    </w:p>
    <w:p w14:paraId="27D7381E" w14:textId="2DE956B1" w:rsidR="00DA2DDE" w:rsidRDefault="002F5CE2">
      <w:pPr>
        <w:widowControl w:val="0"/>
        <w:jc w:val="both"/>
      </w:pPr>
      <w:r>
        <w:rPr>
          <w:color w:val="000000"/>
          <w:sz w:val="22"/>
          <w:szCs w:val="22"/>
        </w:rPr>
        <w:t xml:space="preserve"> _ _ _ _ _ _ _ _ _ _  _ _ _ _ _ _ _ _ _ _ _ _ _ _  _ _ _ _ _ _ _ _ _ _ _ _ _ _ _ _ _ _ _ _ _ _ _ _ _</w:t>
      </w:r>
    </w:p>
    <w:p w14:paraId="0690A1E8" w14:textId="77777777" w:rsidR="00DA2DDE" w:rsidRDefault="00DA2DDE">
      <w:pPr>
        <w:pStyle w:val="Ttulo1"/>
        <w:rPr>
          <w:sz w:val="20"/>
          <w:szCs w:val="20"/>
        </w:rPr>
      </w:pPr>
    </w:p>
    <w:p w14:paraId="759FEDF0" w14:textId="77777777" w:rsidR="00DA2DDE" w:rsidRDefault="002F5CE2">
      <w:pPr>
        <w:pStyle w:val="Ttulo1"/>
      </w:pPr>
      <w:r>
        <w:rPr>
          <w:sz w:val="22"/>
          <w:szCs w:val="22"/>
        </w:rPr>
        <w:t>ENDEREÇO ATUALIZADO</w:t>
      </w:r>
    </w:p>
    <w:p w14:paraId="1377F3EC" w14:textId="73AC8797" w:rsidR="00DA2DDE" w:rsidRDefault="002F5CE2">
      <w:pPr>
        <w:spacing w:before="120" w:after="120"/>
        <w:jc w:val="both"/>
      </w:pPr>
      <w:r>
        <w:rPr>
          <w:sz w:val="22"/>
          <w:szCs w:val="22"/>
        </w:rPr>
        <w:t>Endereço:</w:t>
      </w:r>
      <w:r w:rsidR="00101686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 xml:space="preserve">  </w:t>
      </w:r>
    </w:p>
    <w:p w14:paraId="7BD54F37" w14:textId="6670A997" w:rsidR="00DA2DDE" w:rsidRDefault="002F5CE2">
      <w:pPr>
        <w:spacing w:before="120" w:after="120"/>
        <w:jc w:val="both"/>
      </w:pPr>
      <w:r>
        <w:rPr>
          <w:sz w:val="22"/>
          <w:szCs w:val="22"/>
        </w:rPr>
        <w:t>Cidade:</w:t>
      </w:r>
      <w:r w:rsidR="00101686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Estado: </w:t>
      </w:r>
      <w:r w:rsidR="00101686">
        <w:rPr>
          <w:sz w:val="22"/>
          <w:szCs w:val="22"/>
        </w:rPr>
        <w:t xml:space="preserve">________ </w:t>
      </w:r>
      <w:r>
        <w:rPr>
          <w:sz w:val="22"/>
          <w:szCs w:val="22"/>
        </w:rPr>
        <w:t xml:space="preserve">CEP.: </w:t>
      </w:r>
      <w:r w:rsidR="00101686">
        <w:rPr>
          <w:sz w:val="22"/>
          <w:szCs w:val="22"/>
        </w:rPr>
        <w:t>________________________</w:t>
      </w:r>
    </w:p>
    <w:p w14:paraId="11F60163" w14:textId="387187DC" w:rsidR="0057780E" w:rsidRDefault="002F5CE2" w:rsidP="005778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Cel.: </w:t>
      </w:r>
      <w:r w:rsidR="0057780E">
        <w:rPr>
          <w:sz w:val="22"/>
          <w:szCs w:val="22"/>
        </w:rPr>
        <w:t>(     )</w:t>
      </w:r>
      <w:r w:rsidR="00101686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e-mail: </w:t>
      </w:r>
      <w:r w:rsidR="00101686">
        <w:rPr>
          <w:sz w:val="22"/>
          <w:szCs w:val="22"/>
        </w:rPr>
        <w:t>__________________________________</w:t>
      </w:r>
    </w:p>
    <w:p w14:paraId="3FBF0A8B" w14:textId="259FF3EE" w:rsidR="00DA2DDE" w:rsidRDefault="002F5CE2" w:rsidP="0057780E">
      <w:pPr>
        <w:spacing w:before="120" w:after="120"/>
        <w:jc w:val="both"/>
      </w:pPr>
      <w:r>
        <w:rPr>
          <w:color w:val="000000"/>
          <w:sz w:val="22"/>
          <w:szCs w:val="22"/>
        </w:rPr>
        <w:t>É Responsável Técnico?    Sim (  )      Não (    )</w:t>
      </w:r>
    </w:p>
    <w:p w14:paraId="02E6EC4A" w14:textId="77777777" w:rsidR="00DA2DDE" w:rsidRDefault="002F5CE2">
      <w:pPr>
        <w:widowControl w:val="0"/>
        <w:jc w:val="center"/>
      </w:pPr>
      <w:r>
        <w:rPr>
          <w:b/>
          <w:bCs/>
          <w:color w:val="000000"/>
          <w:szCs w:val="22"/>
          <w:u w:val="single"/>
        </w:rPr>
        <w:t>Declaração</w:t>
      </w:r>
    </w:p>
    <w:p w14:paraId="52EA21B9" w14:textId="413DB806" w:rsidR="00DA2DDE" w:rsidRDefault="002F5CE2">
      <w:pPr>
        <w:widowControl w:val="0"/>
        <w:spacing w:line="360" w:lineRule="auto"/>
        <w:jc w:val="both"/>
      </w:pPr>
      <w:r>
        <w:rPr>
          <w:color w:val="000000"/>
          <w:sz w:val="22"/>
          <w:szCs w:val="22"/>
        </w:rPr>
        <w:t>Eu,</w:t>
      </w:r>
      <w:r w:rsidR="0057780E">
        <w:rPr>
          <w:color w:val="000000"/>
          <w:sz w:val="22"/>
          <w:szCs w:val="22"/>
        </w:rPr>
        <w:t>_____________________________________________</w:t>
      </w:r>
      <w:r>
        <w:rPr>
          <w:color w:val="000000"/>
          <w:sz w:val="22"/>
          <w:szCs w:val="22"/>
        </w:rPr>
        <w:t xml:space="preserve">,BRASILEIRO (A), CRA-BA nº </w:t>
      </w:r>
      <w:r w:rsidR="0057780E">
        <w:rPr>
          <w:color w:val="000000"/>
          <w:sz w:val="22"/>
          <w:szCs w:val="22"/>
        </w:rPr>
        <w:t>_________,</w:t>
      </w:r>
      <w:r>
        <w:rPr>
          <w:color w:val="000000"/>
          <w:sz w:val="22"/>
          <w:szCs w:val="22"/>
        </w:rPr>
        <w:t xml:space="preserve"> RG nº</w:t>
      </w:r>
      <w:r w:rsidR="0057780E">
        <w:rPr>
          <w:color w:val="000000"/>
          <w:sz w:val="22"/>
          <w:szCs w:val="22"/>
        </w:rPr>
        <w:t xml:space="preserve"> _____________________</w:t>
      </w:r>
      <w:r>
        <w:rPr>
          <w:color w:val="000000"/>
          <w:sz w:val="22"/>
          <w:szCs w:val="22"/>
        </w:rPr>
        <w:t>,Órgão Expedidor</w:t>
      </w:r>
      <w:r w:rsidR="0057780E"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 xml:space="preserve"> data da expedição</w:t>
      </w:r>
      <w:r w:rsidR="0057780E">
        <w:rPr>
          <w:color w:val="000000"/>
          <w:sz w:val="22"/>
          <w:szCs w:val="22"/>
        </w:rPr>
        <w:t>________________________</w:t>
      </w:r>
      <w:r>
        <w:rPr>
          <w:color w:val="000000"/>
          <w:sz w:val="22"/>
          <w:szCs w:val="22"/>
        </w:rPr>
        <w:t xml:space="preserve">CPF </w:t>
      </w:r>
      <w:r w:rsidR="0057780E">
        <w:rPr>
          <w:color w:val="000000"/>
          <w:sz w:val="22"/>
          <w:szCs w:val="22"/>
        </w:rPr>
        <w:t>Nº ____________________________</w:t>
      </w:r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declaro para fins de (</w:t>
      </w:r>
      <w:r w:rsidR="0057780E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>) Licença ou (    )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2"/>
          <w:szCs w:val="22"/>
        </w:rPr>
        <w:t>Cancelamento de Registro Profissional junto ao CRA-BA</w:t>
      </w:r>
      <w:r>
        <w:rPr>
          <w:color w:val="000000"/>
          <w:sz w:val="22"/>
          <w:szCs w:val="22"/>
        </w:rPr>
        <w:t xml:space="preserve">, que não ocupo cargo Efetivo, de Confiança ou Comissionado em órgãos dos governos Federal, Estadual ou Municipal nos campos da Administração, previstos no art. 2º , alíneas “a” e “b”, da Lei Federal nº 4.769/65. </w:t>
      </w:r>
    </w:p>
    <w:p w14:paraId="7B1CA1E0" w14:textId="77777777" w:rsidR="00DA2DDE" w:rsidRDefault="002F5CE2">
      <w:pPr>
        <w:widowControl w:val="0"/>
        <w:spacing w:line="360" w:lineRule="auto"/>
        <w:jc w:val="both"/>
      </w:pPr>
      <w:r>
        <w:rPr>
          <w:color w:val="000000"/>
          <w:sz w:val="22"/>
          <w:szCs w:val="22"/>
        </w:rPr>
        <w:t>Declaro ainda, que é de minha inteira responsabilidade, sob as penas da lei, que a partir da ( x ) Licença ou (    ) Cancelamento do meu Registro Profissional não mais exercerei a profissão de Administrador(a), enquanto estiver com o registro (x) Licenciado ou (    )  Cancelado, conforme os art. 18 e 21 do Regulamento de Registro Cadastral aprovado pela Resolução Normativa CFA nº 462/2015.</w:t>
      </w:r>
      <w:r>
        <w:rPr>
          <w:color w:val="000000"/>
          <w:sz w:val="22"/>
          <w:szCs w:val="22"/>
        </w:rPr>
        <w:tab/>
      </w:r>
    </w:p>
    <w:p w14:paraId="147B0F41" w14:textId="77777777" w:rsidR="00DA2DDE" w:rsidRPr="000C0159" w:rsidRDefault="002F5CE2">
      <w:pPr>
        <w:widowControl w:val="0"/>
        <w:jc w:val="both"/>
        <w:rPr>
          <w:i/>
          <w:iCs/>
          <w:color w:val="000000"/>
          <w:sz w:val="18"/>
          <w:szCs w:val="18"/>
        </w:rPr>
      </w:pPr>
      <w:r w:rsidRPr="000C0159">
        <w:rPr>
          <w:b/>
          <w:bCs/>
          <w:i/>
          <w:iCs/>
          <w:color w:val="000000"/>
          <w:sz w:val="18"/>
          <w:szCs w:val="18"/>
        </w:rPr>
        <w:t>OBS</w:t>
      </w:r>
      <w:r w:rsidRPr="000C0159">
        <w:rPr>
          <w:i/>
          <w:iCs/>
          <w:color w:val="000000"/>
          <w:sz w:val="18"/>
          <w:szCs w:val="18"/>
        </w:rPr>
        <w:t>.: 1. Estou ciente que mesmo pagando a Taxa de Serviço (Cancelamento/Licença) minha solicitação poderá ser indeferida caso seja constatado o exercício da profissão.</w:t>
      </w:r>
    </w:p>
    <w:p w14:paraId="5004F446" w14:textId="77777777" w:rsidR="00DA2DDE" w:rsidRPr="000C0159" w:rsidRDefault="002F5CE2">
      <w:pPr>
        <w:widowControl w:val="0"/>
        <w:jc w:val="both"/>
        <w:rPr>
          <w:i/>
          <w:iCs/>
          <w:color w:val="000000"/>
          <w:sz w:val="18"/>
          <w:szCs w:val="18"/>
        </w:rPr>
      </w:pPr>
      <w:r w:rsidRPr="000C0159">
        <w:rPr>
          <w:i/>
          <w:iCs/>
          <w:color w:val="000000"/>
          <w:sz w:val="18"/>
          <w:szCs w:val="18"/>
        </w:rPr>
        <w:t>2. A falsidade das informações configura o delito previsto no artigo 299 do Código penal, além de possibilitar punição pelo exercício ilegal de profissão conforme artigo. 47 do DL 3.688/41, sem excluir a responsabilidade nas esferas civil e administrativa.</w:t>
      </w:r>
    </w:p>
    <w:p w14:paraId="691BFC17" w14:textId="77777777" w:rsidR="00DA2DDE" w:rsidRPr="000C0159" w:rsidRDefault="002F5CE2">
      <w:pPr>
        <w:widowControl w:val="0"/>
        <w:jc w:val="both"/>
        <w:rPr>
          <w:i/>
          <w:iCs/>
          <w:color w:val="000000"/>
          <w:sz w:val="18"/>
          <w:szCs w:val="18"/>
        </w:rPr>
      </w:pPr>
      <w:r w:rsidRPr="000C0159">
        <w:rPr>
          <w:i/>
          <w:iCs/>
          <w:color w:val="000000"/>
          <w:sz w:val="18"/>
          <w:szCs w:val="18"/>
        </w:rPr>
        <w:t>3. Este CRA-BA não receberá documentação para fins de licença ou cancelamento de registro com pendência.</w:t>
      </w:r>
    </w:p>
    <w:p w14:paraId="37AEC97E" w14:textId="6A055C3F" w:rsidR="009D6405" w:rsidRDefault="009D6405">
      <w:pPr>
        <w:widowControl w:val="0"/>
        <w:spacing w:line="360" w:lineRule="auto"/>
        <w:jc w:val="both"/>
      </w:pPr>
      <w:r>
        <w:t>____________________________, _____ de _____________________de 2021.</w:t>
      </w:r>
    </w:p>
    <w:p w14:paraId="6AB0BCB8" w14:textId="0A925E50" w:rsidR="009D6405" w:rsidRPr="00093E0A" w:rsidRDefault="00093E0A">
      <w:pPr>
        <w:widowControl w:val="0"/>
        <w:spacing w:line="360" w:lineRule="auto"/>
        <w:jc w:val="both"/>
        <w:rPr>
          <w:sz w:val="16"/>
          <w:szCs w:val="16"/>
        </w:rPr>
      </w:pPr>
      <w:r w:rsidRPr="00093E0A">
        <w:rPr>
          <w:sz w:val="16"/>
          <w:szCs w:val="16"/>
        </w:rPr>
        <w:t>Cidade</w:t>
      </w:r>
    </w:p>
    <w:p w14:paraId="7E426E2A" w14:textId="56452363" w:rsidR="009D6405" w:rsidRDefault="009D6405">
      <w:pPr>
        <w:widowControl w:val="0"/>
        <w:spacing w:line="360" w:lineRule="auto"/>
        <w:jc w:val="both"/>
      </w:pPr>
      <w:r>
        <w:t>Ass.______________________________________________________</w:t>
      </w:r>
    </w:p>
    <w:sectPr w:rsidR="009D6405">
      <w:headerReference w:type="default" r:id="rId8"/>
      <w:footerReference w:type="default" r:id="rId9"/>
      <w:pgSz w:w="11906" w:h="16838"/>
      <w:pgMar w:top="1417" w:right="1701" w:bottom="709" w:left="1701" w:header="708" w:footer="21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4C7C" w14:textId="77777777" w:rsidR="00C956F1" w:rsidRDefault="002F5CE2">
      <w:r>
        <w:separator/>
      </w:r>
    </w:p>
  </w:endnote>
  <w:endnote w:type="continuationSeparator" w:id="0">
    <w:p w14:paraId="426D8393" w14:textId="77777777" w:rsidR="00C956F1" w:rsidRDefault="002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</w:rPr>
      <w:id w:val="564290898"/>
      <w:docPartObj>
        <w:docPartGallery w:val="Page Numbers (Bottom of Page)"/>
        <w:docPartUnique/>
      </w:docPartObj>
    </w:sdtPr>
    <w:sdtEndPr/>
    <w:sdtContent>
      <w:p w14:paraId="2EDBD601" w14:textId="77777777" w:rsidR="00DA2DDE" w:rsidRDefault="002F5CE2">
        <w:pPr>
          <w:pStyle w:val="Corpodetexto3"/>
          <w:tabs>
            <w:tab w:val="right" w:pos="9639"/>
          </w:tabs>
          <w:outlineLvl w:val="0"/>
          <w:rPr>
            <w:sz w:val="22"/>
            <w:szCs w:val="18"/>
          </w:rPr>
        </w:pPr>
        <w:r>
          <w:rPr>
            <w:sz w:val="22"/>
            <w:szCs w:val="18"/>
          </w:rPr>
          <w:t>Av. Tancredo Neves, 999 Ed. Metropolitano Alfa 6° Andar – Caminho das Árvores CEP. 41820-021</w:t>
        </w:r>
      </w:p>
      <w:p w14:paraId="42ADB669" w14:textId="77777777" w:rsidR="00DA2DDE" w:rsidRDefault="002F5CE2">
        <w:pPr>
          <w:pStyle w:val="Corpodetexto3"/>
          <w:tabs>
            <w:tab w:val="right" w:pos="9639"/>
          </w:tabs>
          <w:rPr>
            <w:rFonts w:ascii="Arial" w:hAnsi="Arial" w:cs="Arial"/>
            <w:color w:val="000000"/>
            <w:sz w:val="22"/>
            <w:szCs w:val="18"/>
          </w:rPr>
        </w:pPr>
        <w:r>
          <w:rPr>
            <w:sz w:val="22"/>
            <w:szCs w:val="18"/>
          </w:rPr>
          <w:t>Tel: (71) 3311-2583, e-mail : licenca@cra-ba.org.br – site : www.cra-ba.org.br</w:t>
        </w:r>
      </w:p>
      <w:p w14:paraId="1D3BB004" w14:textId="77777777" w:rsidR="00DA2DDE" w:rsidRDefault="00DA2DDE">
        <w:pPr>
          <w:pStyle w:val="Rodap"/>
          <w:jc w:val="center"/>
        </w:pPr>
      </w:p>
      <w:p w14:paraId="15DC4313" w14:textId="77777777" w:rsidR="00DA2DDE" w:rsidRDefault="00654909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7616" w14:textId="77777777" w:rsidR="00C956F1" w:rsidRDefault="002F5CE2">
      <w:r>
        <w:separator/>
      </w:r>
    </w:p>
  </w:footnote>
  <w:footnote w:type="continuationSeparator" w:id="0">
    <w:p w14:paraId="7C73E3C1" w14:textId="77777777" w:rsidR="00C956F1" w:rsidRDefault="002F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9A46" w14:textId="77777777" w:rsidR="00DA2DDE" w:rsidRDefault="002F5CE2">
    <w:pPr>
      <w:pStyle w:val="Cabealho"/>
    </w:pPr>
    <w:r>
      <w:rPr>
        <w:noProof/>
      </w:rPr>
      <w:drawing>
        <wp:anchor distT="0" distB="127000" distL="0" distR="0" simplePos="0" relativeHeight="5" behindDoc="1" locked="0" layoutInCell="1" allowOverlap="1" wp14:anchorId="41B00CE0" wp14:editId="19EACB43">
          <wp:simplePos x="0" y="0"/>
          <wp:positionH relativeFrom="column">
            <wp:posOffset>-1080135</wp:posOffset>
          </wp:positionH>
          <wp:positionV relativeFrom="paragraph">
            <wp:posOffset>-33020</wp:posOffset>
          </wp:positionV>
          <wp:extent cx="7560310" cy="10011410"/>
          <wp:effectExtent l="0" t="0" r="0" b="0"/>
          <wp:wrapNone/>
          <wp:docPr id="1" name="WordPictureWatermark12835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28356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01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9" behindDoc="1" locked="0" layoutInCell="1" allowOverlap="1" wp14:anchorId="5F8493AB" wp14:editId="7C21E826">
          <wp:simplePos x="0" y="0"/>
          <wp:positionH relativeFrom="column">
            <wp:posOffset>-878205</wp:posOffset>
          </wp:positionH>
          <wp:positionV relativeFrom="paragraph">
            <wp:posOffset>-235585</wp:posOffset>
          </wp:positionV>
          <wp:extent cx="1191895" cy="712470"/>
          <wp:effectExtent l="0" t="0" r="0" b="0"/>
          <wp:wrapNone/>
          <wp:docPr id="2" name="Imagem 3" descr="http://www.cra-ba.org.br/images/upload/logopadra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http://www.cra-ba.org.br/images/upload/logopadrao1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524AC5" w14:textId="77777777" w:rsidR="00DA2DDE" w:rsidRDefault="002F5CE2">
    <w:pPr>
      <w:widowControl w:val="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CONSELHO REGIONAL DE ADMINISTRAÇÃO DA BAHIA</w:t>
    </w:r>
  </w:p>
  <w:p w14:paraId="3C0B2B27" w14:textId="77777777" w:rsidR="00DA2DDE" w:rsidRDefault="00DA2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7F0"/>
    <w:multiLevelType w:val="multilevel"/>
    <w:tmpl w:val="B338F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E1099A"/>
    <w:multiLevelType w:val="multilevel"/>
    <w:tmpl w:val="23E0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A5DD5"/>
    <w:multiLevelType w:val="multilevel"/>
    <w:tmpl w:val="F1D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DDE"/>
    <w:rsid w:val="00093E0A"/>
    <w:rsid w:val="000C0159"/>
    <w:rsid w:val="00101686"/>
    <w:rsid w:val="0016095C"/>
    <w:rsid w:val="002F5CE2"/>
    <w:rsid w:val="00313CFF"/>
    <w:rsid w:val="003C1789"/>
    <w:rsid w:val="004253C2"/>
    <w:rsid w:val="00487789"/>
    <w:rsid w:val="0057780E"/>
    <w:rsid w:val="005D3D76"/>
    <w:rsid w:val="005D7780"/>
    <w:rsid w:val="00654909"/>
    <w:rsid w:val="00672022"/>
    <w:rsid w:val="006B14CE"/>
    <w:rsid w:val="006C4447"/>
    <w:rsid w:val="007A3DE5"/>
    <w:rsid w:val="008105BC"/>
    <w:rsid w:val="00837840"/>
    <w:rsid w:val="00847ADA"/>
    <w:rsid w:val="00984CBD"/>
    <w:rsid w:val="009D6405"/>
    <w:rsid w:val="00A33562"/>
    <w:rsid w:val="00A90934"/>
    <w:rsid w:val="00AC7B53"/>
    <w:rsid w:val="00C93CAA"/>
    <w:rsid w:val="00C956F1"/>
    <w:rsid w:val="00D70891"/>
    <w:rsid w:val="00DA2DDE"/>
    <w:rsid w:val="00DE5700"/>
    <w:rsid w:val="00ED1169"/>
    <w:rsid w:val="00EE6B80"/>
    <w:rsid w:val="00F4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81AD"/>
  <w15:docId w15:val="{D2D2ACCB-CCC6-474C-91FB-1A3F2C21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8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1582"/>
    <w:pPr>
      <w:keepNext/>
      <w:outlineLvl w:val="0"/>
    </w:pPr>
    <w:rPr>
      <w:b/>
      <w:bCs/>
    </w:r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31582"/>
  </w:style>
  <w:style w:type="character" w:customStyle="1" w:styleId="RodapChar">
    <w:name w:val="Rodapé Char"/>
    <w:basedOn w:val="Fontepargpadro"/>
    <w:link w:val="Rodap"/>
    <w:uiPriority w:val="99"/>
    <w:qFormat/>
    <w:rsid w:val="00C3158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31582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C31582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C31582"/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C31582"/>
  </w:style>
  <w:style w:type="character" w:customStyle="1" w:styleId="Ttulo1Char">
    <w:name w:val="Título 1 Char"/>
    <w:basedOn w:val="Fontepargpadro"/>
    <w:link w:val="Ttulo1"/>
    <w:qFormat/>
    <w:rsid w:val="00C315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5E42"/>
    <w:rPr>
      <w:b/>
      <w:bCs/>
    </w:rPr>
  </w:style>
  <w:style w:type="character" w:customStyle="1" w:styleId="ListLabel1">
    <w:name w:val="ListLabel 1"/>
    <w:qFormat/>
    <w:rPr>
      <w:rFonts w:cs="Symbo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C31582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315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3158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3158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C31582"/>
    <w:pPr>
      <w:jc w:val="center"/>
    </w:pPr>
    <w:rPr>
      <w:b/>
      <w:bCs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C31582"/>
    <w:pPr>
      <w:spacing w:after="120"/>
      <w:ind w:left="283"/>
    </w:pPr>
  </w:style>
  <w:style w:type="paragraph" w:styleId="NormalWeb">
    <w:name w:val="Normal (Web)"/>
    <w:basedOn w:val="Normal"/>
    <w:qFormat/>
    <w:rsid w:val="00AA5E42"/>
    <w:pPr>
      <w:spacing w:beforeAutospacing="1" w:afterAutospacing="1"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85B5-E50C-45FC-B17D-AD3B8EFF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matheus.almeida</dc:creator>
  <cp:lastModifiedBy>Gerson Dias</cp:lastModifiedBy>
  <cp:revision>44</cp:revision>
  <cp:lastPrinted>2021-08-13T19:50:00Z</cp:lastPrinted>
  <dcterms:created xsi:type="dcterms:W3CDTF">2020-02-03T19:13:00Z</dcterms:created>
  <dcterms:modified xsi:type="dcterms:W3CDTF">2022-01-04T13:15:00Z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